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9CDB" w14:textId="77777777" w:rsidR="00EC67BA" w:rsidRDefault="00EC67BA" w:rsidP="00F61772">
      <w:pPr>
        <w:spacing w:after="0" w:line="360" w:lineRule="atLeast"/>
        <w:textAlignment w:val="baseline"/>
        <w:outlineLvl w:val="2"/>
        <w:rPr>
          <w:rFonts w:ascii="Arial-BoldMT" w:hAnsi="Arial-BoldMT" w:cs="Arial-BoldMT"/>
          <w:b/>
          <w:bCs/>
          <w:caps/>
          <w:color w:val="333333"/>
          <w:sz w:val="24"/>
          <w:szCs w:val="24"/>
          <w:lang w:val="en-GB"/>
        </w:rPr>
      </w:pPr>
      <w:bookmarkStart w:id="0" w:name="_GoBack"/>
      <w:bookmarkEnd w:id="0"/>
    </w:p>
    <w:p w14:paraId="6E76C018" w14:textId="77777777" w:rsidR="003271F4" w:rsidRDefault="003271F4" w:rsidP="00F61772">
      <w:pPr>
        <w:spacing w:after="0" w:line="360" w:lineRule="atLeast"/>
        <w:textAlignment w:val="baseline"/>
        <w:outlineLvl w:val="2"/>
        <w:rPr>
          <w:rFonts w:ascii="Arial-BoldMT" w:hAnsi="Arial-BoldMT" w:cs="Arial-BoldMT"/>
          <w:b/>
          <w:bCs/>
          <w:caps/>
          <w:color w:val="333333"/>
          <w:sz w:val="24"/>
          <w:szCs w:val="24"/>
          <w:lang w:val="en-GB"/>
        </w:rPr>
      </w:pPr>
    </w:p>
    <w:p w14:paraId="018FE662" w14:textId="6059C210" w:rsidR="00AD2429" w:rsidRPr="0059483A" w:rsidRDefault="00C10CF5" w:rsidP="00F61772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n-GB" w:eastAsia="tr-TR"/>
        </w:rPr>
      </w:pPr>
      <w:r w:rsidRPr="0059483A">
        <w:rPr>
          <w:rFonts w:ascii="Arial" w:eastAsia="Times New Roman" w:hAnsi="Arial" w:cs="Arial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67BF9C" wp14:editId="0C7A5661">
            <wp:simplePos x="0" y="0"/>
            <wp:positionH relativeFrom="page">
              <wp:align>right</wp:align>
            </wp:positionH>
            <wp:positionV relativeFrom="paragraph">
              <wp:posOffset>521335</wp:posOffset>
            </wp:positionV>
            <wp:extent cx="6477000" cy="50165"/>
            <wp:effectExtent l="0" t="0" r="0" b="698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2" b="44223"/>
                    <a:stretch/>
                  </pic:blipFill>
                  <pic:spPr bwMode="auto">
                    <a:xfrm>
                      <a:off x="0" y="0"/>
                      <a:ext cx="6477000" cy="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31" w:rsidRPr="0059483A">
        <w:rPr>
          <w:rFonts w:ascii="Arial-BoldMT" w:hAnsi="Arial-BoldMT" w:cs="Arial-BoldMT"/>
          <w:b/>
          <w:bCs/>
          <w:caps/>
          <w:color w:val="333333"/>
          <w:sz w:val="24"/>
          <w:szCs w:val="24"/>
          <w:lang w:val="en-GB"/>
        </w:rPr>
        <w:t>Support to establishment of carcass classification system in line with EU Common Agricultural Policy</w:t>
      </w:r>
    </w:p>
    <w:p w14:paraId="17A594DA" w14:textId="670C5E0A" w:rsidR="0072249A" w:rsidRDefault="0072249A" w:rsidP="00C90635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sz w:val="26"/>
          <w:szCs w:val="26"/>
          <w:lang w:val="en-GB" w:eastAsia="tr-TR"/>
        </w:rPr>
      </w:pPr>
    </w:p>
    <w:p w14:paraId="14C5C11C" w14:textId="77777777" w:rsidR="00243675" w:rsidRPr="00582A9E" w:rsidRDefault="00243675" w:rsidP="00250F47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sz w:val="15"/>
          <w:szCs w:val="15"/>
          <w:bdr w:val="none" w:sz="0" w:space="0" w:color="auto" w:frame="1"/>
          <w:lang w:val="en-GB" w:eastAsia="tr-TR"/>
        </w:rPr>
      </w:pPr>
    </w:p>
    <w:p w14:paraId="7D50EC5A" w14:textId="58A50233" w:rsidR="00424AD8" w:rsidRPr="00582A9E" w:rsidRDefault="00424AD8" w:rsidP="00C10CF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Job Announcement for Language Assistant for E</w:t>
      </w:r>
      <w:r w:rsid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 xml:space="preserve">uropean Union </w:t>
      </w: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-Twinning Project</w:t>
      </w:r>
    </w:p>
    <w:p w14:paraId="7D50EC5B" w14:textId="5F135039" w:rsidR="009C2DEE" w:rsidRDefault="00424AD8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7E7582">
        <w:rPr>
          <w:rFonts w:ascii="Arial" w:eastAsia="Times New Roman" w:hAnsi="Arial" w:cs="Arial"/>
          <w:sz w:val="20"/>
          <w:szCs w:val="20"/>
          <w:lang w:val="en-GB" w:eastAsia="tr-TR"/>
        </w:rPr>
        <w:br/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A Language Assistant is sought for an EU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Twinning Project entitled “Support to establishment of carcass classification system in line with EU Common Agricultural Policy” for</w:t>
      </w:r>
      <w:r w:rsidR="00F04D7C" w:rsidRPr="00582A9E">
        <w:rPr>
          <w:rFonts w:ascii="Arial" w:eastAsia="Times New Roman" w:hAnsi="Arial" w:cs="Arial"/>
          <w:color w:val="FF0000"/>
          <w:bdr w:val="none" w:sz="0" w:space="0" w:color="auto" w:frame="1"/>
          <w:lang w:val="en-GB" w:eastAsia="tr-TR"/>
        </w:rPr>
        <w:t xml:space="preserve">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18</w:t>
      </w:r>
      <w:r w:rsidR="00F04D7C" w:rsidRPr="00582A9E">
        <w:rPr>
          <w:rFonts w:ascii="Arial" w:eastAsia="Times New Roman" w:hAnsi="Arial" w:cs="Arial"/>
          <w:color w:val="FF0000"/>
          <w:bdr w:val="none" w:sz="0" w:space="0" w:color="auto" w:frame="1"/>
          <w:lang w:val="en-GB" w:eastAsia="tr-TR"/>
        </w:rPr>
        <w:t xml:space="preserve">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months in Belgrade. </w:t>
      </w:r>
    </w:p>
    <w:p w14:paraId="6159E616" w14:textId="77777777" w:rsidR="00582A9E" w:rsidRPr="00582A9E" w:rsidRDefault="00582A9E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</w:p>
    <w:p w14:paraId="194CE2E5" w14:textId="77777777" w:rsidR="002B01DF" w:rsidRDefault="009C2DEE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Place of Employment</w:t>
      </w:r>
      <w:r w:rsidRPr="00582A9E">
        <w:rPr>
          <w:rFonts w:ascii="Arial" w:eastAsia="Times New Roman" w:hAnsi="Arial" w:cs="Arial"/>
          <w:lang w:val="en-GB" w:eastAsia="tr-TR"/>
        </w:rPr>
        <w:br/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Ministry of Agriculture, Forestry and Water Management of the Republic of Serbia.</w:t>
      </w:r>
    </w:p>
    <w:p w14:paraId="7D50EC5D" w14:textId="35A91920" w:rsidR="009C2DEE" w:rsidRDefault="00F04D7C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proofErr w:type="spellStart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Nemanjina</w:t>
      </w:r>
      <w:proofErr w:type="spellEnd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street 22-26, floor 8 and 9, Belgrade.</w:t>
      </w:r>
    </w:p>
    <w:p w14:paraId="40D162AF" w14:textId="77777777" w:rsidR="00582A9E" w:rsidRPr="00582A9E" w:rsidRDefault="00582A9E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</w:p>
    <w:p w14:paraId="7D50EC5E" w14:textId="77777777" w:rsidR="00424AD8" w:rsidRPr="00582A9E" w:rsidRDefault="00424AD8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Tasks</w:t>
      </w:r>
    </w:p>
    <w:p w14:paraId="7D50EC5F" w14:textId="77777777" w:rsidR="001D1A4E" w:rsidRPr="00582A9E" w:rsidRDefault="001D1A4E" w:rsidP="001D1A4E">
      <w:pPr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lang w:val="en-GB" w:eastAsia="tr-TR"/>
        </w:rPr>
        <w:t>Support the Resident Twinning Adviser’s Assistant in her daily tasks</w:t>
      </w:r>
    </w:p>
    <w:p w14:paraId="7D50EC60" w14:textId="47A3F579" w:rsidR="00424AD8" w:rsidRPr="00582A9E" w:rsidRDefault="00424AD8" w:rsidP="00424AD8">
      <w:pPr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Interpretation skills/interpreting from English to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Serbian 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and vice versa, at meetings and other oral conversations.</w:t>
      </w:r>
    </w:p>
    <w:p w14:paraId="7D50EC61" w14:textId="0232EB55" w:rsidR="00424AD8" w:rsidRPr="00582A9E" w:rsidRDefault="00424AD8" w:rsidP="00424AD8">
      <w:pPr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Translation of documents, regulations, training materials, information materials and other written materials from </w:t>
      </w:r>
      <w:r w:rsidR="003C3D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Spanish 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to English and English to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Serbian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and vice versa.</w:t>
      </w:r>
    </w:p>
    <w:p w14:paraId="7D50EC62" w14:textId="540D3D8A" w:rsidR="00424AD8" w:rsidRPr="00582A9E" w:rsidRDefault="00424AD8" w:rsidP="00424AD8">
      <w:pPr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Drafting of written materials with relation to the project in </w:t>
      </w:r>
      <w:r w:rsidR="001277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Serbian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and English.</w:t>
      </w:r>
    </w:p>
    <w:p w14:paraId="7D50EC63" w14:textId="77777777" w:rsidR="00FB3D3B" w:rsidRPr="00582A9E" w:rsidRDefault="00FB3D3B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D50EC64" w14:textId="77777777" w:rsidR="00424AD8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Necessary Qualifications</w:t>
      </w:r>
    </w:p>
    <w:p w14:paraId="7D50EC65" w14:textId="2B6BD8DE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University degree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, </w:t>
      </w:r>
      <w:r w:rsidR="001277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agricultural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background would be a plus</w:t>
      </w:r>
    </w:p>
    <w:p w14:paraId="7D50EC66" w14:textId="6F3BE281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Professional fluency in oral and written 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in 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English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and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</w:t>
      </w:r>
      <w:r w:rsidR="003C3D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Spanish</w:t>
      </w:r>
      <w:r w:rsidR="007E57A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;</w:t>
      </w:r>
      <w:r w:rsidR="003C3D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</w:t>
      </w:r>
      <w:r w:rsidR="001277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Latvian</w:t>
      </w:r>
      <w:r w:rsidR="009D2618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would be a plus</w:t>
      </w:r>
    </w:p>
    <w:p w14:paraId="7D50EC67" w14:textId="77777777" w:rsidR="003C3DF5" w:rsidRPr="00582A9E" w:rsidRDefault="00FF140A" w:rsidP="001A6F4D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Experience in European </w:t>
      </w:r>
      <w:r w:rsidR="003C3D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twinning projects </w:t>
      </w:r>
    </w:p>
    <w:p w14:paraId="7D50EC68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Organized and rigorous</w:t>
      </w:r>
    </w:p>
    <w:p w14:paraId="7D50EC69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Autonomous</w:t>
      </w:r>
    </w:p>
    <w:p w14:paraId="7D50EC6A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Very good computer skills (MS Office, Word, Excel, Internet)</w:t>
      </w:r>
    </w:p>
    <w:p w14:paraId="7D50EC6B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Very good communication skills</w:t>
      </w:r>
    </w:p>
    <w:p w14:paraId="7D50EC6C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Good capability to manage multi-cultural environment</w:t>
      </w:r>
    </w:p>
    <w:p w14:paraId="7D50EC6D" w14:textId="77777777" w:rsidR="00964307" w:rsidRPr="00582A9E" w:rsidRDefault="00424AD8" w:rsidP="009C2DEE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proofErr w:type="spellStart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He/She</w:t>
      </w:r>
      <w:proofErr w:type="spellEnd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shall be able to act with secrecy and discretion and have good presentation </w:t>
      </w:r>
    </w:p>
    <w:p w14:paraId="7D50EC6E" w14:textId="77777777" w:rsidR="00FB3D3B" w:rsidRPr="00582A9E" w:rsidRDefault="00FB3D3B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D50EC6F" w14:textId="67F3E260" w:rsidR="00424AD8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Remuneration</w:t>
      </w:r>
      <w:r w:rsidRPr="00582A9E">
        <w:rPr>
          <w:rFonts w:ascii="Arial" w:eastAsia="Times New Roman" w:hAnsi="Arial" w:cs="Arial"/>
          <w:lang w:val="en-GB" w:eastAsia="tr-TR"/>
        </w:rPr>
        <w:br/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The payment will be done according to the Twinning Contract</w:t>
      </w:r>
      <w:r w:rsidR="00F75A08">
        <w:rPr>
          <w:rFonts w:ascii="Arial" w:eastAsia="Times New Roman" w:hAnsi="Arial" w:cs="Arial"/>
          <w:bdr w:val="none" w:sz="0" w:space="0" w:color="auto" w:frame="1"/>
          <w:lang w:val="en-GB" w:eastAsia="tr-TR"/>
        </w:rPr>
        <w:t>.</w:t>
      </w:r>
      <w:r w:rsidR="00F75A08">
        <w:rPr>
          <w:rFonts w:ascii="Arial" w:eastAsia="Times New Roman" w:hAnsi="Arial" w:cs="Arial"/>
          <w:lang w:val="en-GB" w:eastAsia="tr-TR"/>
        </w:rPr>
        <w:t xml:space="preserve"> 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The service provider contract will be signed for 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18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months and he/she will be contracted by the Member State</w:t>
      </w:r>
      <w:r w:rsidR="00C10CF5">
        <w:rPr>
          <w:rFonts w:ascii="Arial" w:eastAsia="Times New Roman" w:hAnsi="Arial" w:cs="Arial"/>
          <w:bdr w:val="none" w:sz="0" w:space="0" w:color="auto" w:frame="1"/>
          <w:lang w:val="en-GB" w:eastAsia="tr-TR"/>
        </w:rPr>
        <w:t>.</w:t>
      </w:r>
    </w:p>
    <w:p w14:paraId="7D50EC70" w14:textId="77777777" w:rsidR="00FB3D3B" w:rsidRPr="00582A9E" w:rsidRDefault="00FB3D3B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D50EC71" w14:textId="77777777" w:rsidR="001A6E03" w:rsidRPr="00582A9E" w:rsidRDefault="00424AD8" w:rsidP="00FB3D3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How to Apply</w:t>
      </w:r>
      <w:r w:rsidRPr="00582A9E">
        <w:rPr>
          <w:rFonts w:ascii="Arial" w:eastAsia="Times New Roman" w:hAnsi="Arial" w:cs="Arial"/>
          <w:lang w:val="en-GB" w:eastAsia="tr-TR"/>
        </w:rPr>
        <w:br/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Please send your application, CV </w:t>
      </w:r>
      <w:proofErr w:type="spellStart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Europass</w:t>
      </w:r>
      <w:proofErr w:type="spellEnd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+ Cover Letter via e-mail to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: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</w:t>
      </w:r>
    </w:p>
    <w:p w14:paraId="5B4219E4" w14:textId="77777777" w:rsidR="00AC5C9B" w:rsidRPr="00582A9E" w:rsidRDefault="00462898" w:rsidP="00AC5C9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</w:rPr>
      </w:pPr>
      <w:hyperlink r:id="rId13" w:history="1">
        <w:r w:rsidR="00AC5C9B" w:rsidRPr="00582A9E">
          <w:rPr>
            <w:rStyle w:val="Hyperlink"/>
            <w:rFonts w:ascii="Arial" w:hAnsi="Arial" w:cs="Arial"/>
          </w:rPr>
          <w:t>twinning.sr18@gmail.com</w:t>
        </w:r>
      </w:hyperlink>
    </w:p>
    <w:p w14:paraId="7D50EC73" w14:textId="77777777" w:rsidR="00452C29" w:rsidRPr="00582A9E" w:rsidRDefault="00452C29" w:rsidP="00424AD8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</w:rPr>
      </w:pPr>
    </w:p>
    <w:p w14:paraId="0A5D2E98" w14:textId="77777777" w:rsidR="003271F4" w:rsidRDefault="003271F4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E5C6AC5" w14:textId="77777777" w:rsidR="003271F4" w:rsidRDefault="003271F4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4CFE66D6" w14:textId="77777777" w:rsidR="003271F4" w:rsidRDefault="003271F4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0E95D41B" w14:textId="3167A588" w:rsidR="003271F4" w:rsidRDefault="003271F4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04628B9" w14:textId="6A71DB57" w:rsidR="00512DFC" w:rsidRDefault="00512DFC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2CF898F6" w14:textId="77777777" w:rsidR="00512DFC" w:rsidRDefault="00512DFC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D50EC74" w14:textId="57AF138A" w:rsidR="00FB3D3B" w:rsidRPr="00582A9E" w:rsidRDefault="00FB3D3B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lastRenderedPageBreak/>
        <w:t>Deadline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: </w:t>
      </w:r>
      <w:r w:rsidR="00AA6B73">
        <w:rPr>
          <w:rFonts w:ascii="Arial" w:eastAsia="Times New Roman" w:hAnsi="Arial" w:cs="Arial"/>
          <w:bdr w:val="none" w:sz="0" w:space="0" w:color="auto" w:frame="1"/>
          <w:lang w:val="en-GB" w:eastAsia="tr-TR"/>
        </w:rPr>
        <w:t>12 June 2022</w:t>
      </w:r>
    </w:p>
    <w:p w14:paraId="7D50EC75" w14:textId="5F323001" w:rsidR="005814A4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Short-listed candidates will be invited for an interview</w:t>
      </w:r>
      <w:r w:rsidR="00C10CF5">
        <w:rPr>
          <w:rFonts w:ascii="Arial" w:eastAsia="Times New Roman" w:hAnsi="Arial" w:cs="Arial"/>
          <w:bdr w:val="none" w:sz="0" w:space="0" w:color="auto" w:frame="1"/>
          <w:lang w:val="en-GB" w:eastAsia="tr-TR"/>
        </w:rPr>
        <w:t>.</w:t>
      </w:r>
    </w:p>
    <w:p w14:paraId="748108B1" w14:textId="77777777" w:rsidR="005418F8" w:rsidRDefault="00250F47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More on twinning projects: </w:t>
      </w:r>
      <w:hyperlink r:id="rId14" w:history="1">
        <w:r w:rsidR="005418F8" w:rsidRPr="00DB368E">
          <w:rPr>
            <w:rStyle w:val="Hyperlink"/>
            <w:rFonts w:ascii="Arial" w:eastAsia="Times New Roman" w:hAnsi="Arial" w:cs="Arial"/>
            <w:bdr w:val="none" w:sz="0" w:space="0" w:color="auto" w:frame="1"/>
            <w:lang w:val="en-GB" w:eastAsia="tr-TR"/>
          </w:rPr>
          <w:t>http://ec.europa.eu/enlargement/tenders/twinning/index_en.htm</w:t>
        </w:r>
      </w:hyperlink>
    </w:p>
    <w:p w14:paraId="7D50EC76" w14:textId="3A0532F7" w:rsidR="00FB3D3B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br/>
      </w:r>
    </w:p>
    <w:p w14:paraId="7D50EC77" w14:textId="56BC087E" w:rsidR="00424AD8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MPORTANT NOTICE:</w:t>
      </w:r>
      <w:r w:rsidRPr="00582A9E">
        <w:rPr>
          <w:rFonts w:ascii="Arial" w:eastAsia="Times New Roman" w:hAnsi="Arial" w:cs="Arial"/>
          <w:lang w:val="en-GB" w:eastAsia="tr-TR"/>
        </w:rPr>
        <w:br/>
      </w:r>
      <w:r w:rsidR="00BC20ED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The </w:t>
      </w:r>
      <w:r w:rsidR="00FB3D3B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language </w:t>
      </w:r>
      <w:r w:rsidR="00BC20ED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assistant shall not have been in any contractual relation with the Beneficiary administration during at least the 6 months preceding their hiring.</w:t>
      </w:r>
    </w:p>
    <w:p w14:paraId="7D50EC78" w14:textId="02D6575B" w:rsidR="00FB3D3B" w:rsidRPr="00582A9E" w:rsidRDefault="00424AD8" w:rsidP="000E6E4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The </w:t>
      </w:r>
      <w:r w:rsidR="00D755DA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language 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assistant will sign a service provider contract and must have a status of self-employed. It will be his/her sole responsibility to comply with all legal requirements for self-employment as well as to cover all related taxes and charges.</w:t>
      </w:r>
    </w:p>
    <w:sectPr w:rsidR="00FB3D3B" w:rsidRPr="00582A9E" w:rsidSect="003271F4">
      <w:headerReference w:type="default" r:id="rId15"/>
      <w:footerReference w:type="default" r:id="rId16"/>
      <w:pgSz w:w="11906" w:h="16838"/>
      <w:pgMar w:top="1418" w:right="397" w:bottom="1418" w:left="397" w:header="680" w:footer="397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F690A" w14:textId="77777777" w:rsidR="00462898" w:rsidRDefault="00462898" w:rsidP="00711FE4">
      <w:pPr>
        <w:spacing w:after="0" w:line="240" w:lineRule="auto"/>
      </w:pPr>
      <w:r>
        <w:separator/>
      </w:r>
    </w:p>
  </w:endnote>
  <w:endnote w:type="continuationSeparator" w:id="0">
    <w:p w14:paraId="2FADB984" w14:textId="77777777" w:rsidR="00462898" w:rsidRDefault="00462898" w:rsidP="0071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EB200" w14:textId="61F33FFB" w:rsidR="00DB4C4B" w:rsidRPr="00DB4C4B" w:rsidRDefault="003271F4" w:rsidP="00DB4C4B">
    <w:pPr>
      <w:pStyle w:val="Footer"/>
      <w:jc w:val="right"/>
      <w:rPr>
        <w:rFonts w:ascii="Arial" w:hAnsi="Arial" w:cs="Arial"/>
        <w:sz w:val="14"/>
        <w:szCs w:val="14"/>
      </w:rPr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E15BFE7" wp14:editId="1FDD79DE">
          <wp:simplePos x="0" y="0"/>
          <wp:positionH relativeFrom="column">
            <wp:posOffset>771525</wp:posOffset>
          </wp:positionH>
          <wp:positionV relativeFrom="bottomMargin">
            <wp:posOffset>390525</wp:posOffset>
          </wp:positionV>
          <wp:extent cx="1195070" cy="287655"/>
          <wp:effectExtent l="0" t="0" r="5080" b="0"/>
          <wp:wrapSquare wrapText="bothSides"/>
          <wp:docPr id="399" name="Imagen 39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2F67D624" wp14:editId="78560C80">
          <wp:simplePos x="0" y="0"/>
          <wp:positionH relativeFrom="leftMargin">
            <wp:posOffset>1362075</wp:posOffset>
          </wp:positionH>
          <wp:positionV relativeFrom="bottomMargin">
            <wp:posOffset>244475</wp:posOffset>
          </wp:positionV>
          <wp:extent cx="518160" cy="431800"/>
          <wp:effectExtent l="0" t="0" r="0" b="6350"/>
          <wp:wrapSquare wrapText="bothSides"/>
          <wp:docPr id="398" name="Imagen 39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C4B" w:rsidRPr="00DB4C4B">
      <w:rPr>
        <w:rFonts w:ascii="Arial" w:hAnsi="Arial" w:cs="Arial"/>
        <w:noProof/>
        <w:sz w:val="14"/>
        <w:szCs w:val="14"/>
        <w:lang w:val="en-GB" w:eastAsia="en-GB"/>
      </w:rPr>
      <w:drawing>
        <wp:anchor distT="0" distB="0" distL="114300" distR="114300" simplePos="0" relativeHeight="251665408" behindDoc="1" locked="0" layoutInCell="1" allowOverlap="1" wp14:anchorId="497884F7" wp14:editId="2A73313F">
          <wp:simplePos x="0" y="0"/>
          <wp:positionH relativeFrom="leftMargin">
            <wp:posOffset>242570</wp:posOffset>
          </wp:positionH>
          <wp:positionV relativeFrom="bottomMargin">
            <wp:posOffset>360045</wp:posOffset>
          </wp:positionV>
          <wp:extent cx="1047600" cy="288000"/>
          <wp:effectExtent l="0" t="0" r="635" b="0"/>
          <wp:wrapTight wrapText="bothSides">
            <wp:wrapPolygon edited="0">
              <wp:start x="0" y="0"/>
              <wp:lineTo x="0" y="20026"/>
              <wp:lineTo x="21220" y="20026"/>
              <wp:lineTo x="2122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C4B" w:rsidRPr="00DB4C4B">
      <w:rPr>
        <w:rFonts w:ascii="Arial" w:hAnsi="Arial" w:cs="Arial"/>
        <w:sz w:val="14"/>
        <w:szCs w:val="14"/>
      </w:rPr>
      <w:t>Nemanjina Street 22-26, floor 8 &amp; 9,</w:t>
    </w:r>
  </w:p>
  <w:p w14:paraId="2D5F79E0" w14:textId="3990DC9D" w:rsidR="00DB4C4B" w:rsidRPr="00DB4C4B" w:rsidRDefault="00051BC8" w:rsidP="00051BC8">
    <w:pPr>
      <w:pStyle w:val="Footer"/>
      <w:ind w:left="708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</w:t>
    </w:r>
    <w:r w:rsidR="00DB4C4B" w:rsidRPr="00DB4C4B">
      <w:rPr>
        <w:rFonts w:ascii="Arial" w:hAnsi="Arial" w:cs="Arial"/>
        <w:sz w:val="14"/>
        <w:szCs w:val="14"/>
      </w:rPr>
      <w:t>Belgrade,Serbia</w:t>
    </w:r>
  </w:p>
  <w:p w14:paraId="6695854B" w14:textId="26BDFF2E" w:rsidR="00243675" w:rsidRPr="00DB4C4B" w:rsidRDefault="00DB4C4B" w:rsidP="00DB4C4B">
    <w:pPr>
      <w:pStyle w:val="Footer"/>
      <w:jc w:val="right"/>
      <w:rPr>
        <w:rFonts w:ascii="Arial" w:hAnsi="Arial" w:cs="Arial"/>
        <w:sz w:val="14"/>
        <w:szCs w:val="14"/>
      </w:rPr>
    </w:pPr>
    <w:r w:rsidRPr="00DB4C4B">
      <w:rPr>
        <w:rFonts w:ascii="Arial" w:hAnsi="Arial" w:cs="Arial"/>
        <w:sz w:val="14"/>
        <w:szCs w:val="14"/>
      </w:rPr>
      <w:t xml:space="preserve"> twinning.sr18@gmail.com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5675B" w14:textId="77777777" w:rsidR="00462898" w:rsidRDefault="00462898" w:rsidP="00711FE4">
      <w:pPr>
        <w:spacing w:after="0" w:line="240" w:lineRule="auto"/>
      </w:pPr>
      <w:r>
        <w:separator/>
      </w:r>
    </w:p>
  </w:footnote>
  <w:footnote w:type="continuationSeparator" w:id="0">
    <w:p w14:paraId="33D3C10C" w14:textId="77777777" w:rsidR="00462898" w:rsidRDefault="00462898" w:rsidP="0071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38F93" w14:textId="54EBCA4C" w:rsidR="00711FE4" w:rsidRPr="00F0753D" w:rsidRDefault="00D92FA8" w:rsidP="00F0753D">
    <w:pPr>
      <w:pStyle w:val="Header"/>
      <w:tabs>
        <w:tab w:val="clear" w:pos="4252"/>
        <w:tab w:val="center" w:pos="5812"/>
      </w:tabs>
      <w:ind w:firstLine="3540"/>
      <w:jc w:val="right"/>
      <w:rPr>
        <w:rFonts w:ascii="Arial-BoldMT" w:hAnsi="Arial-BoldMT" w:cs="Arial-BoldMT"/>
        <w:b/>
        <w:bCs/>
        <w:color w:val="333333"/>
        <w:sz w:val="11"/>
        <w:szCs w:val="11"/>
        <w:lang w:val="en-GB"/>
      </w:rPr>
    </w:pP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F0D77A" wp14:editId="54748AC5">
              <wp:simplePos x="0" y="0"/>
              <wp:positionH relativeFrom="margin">
                <wp:posOffset>-512445</wp:posOffset>
              </wp:positionH>
              <wp:positionV relativeFrom="paragraph">
                <wp:posOffset>-255905</wp:posOffset>
              </wp:positionV>
              <wp:extent cx="2356485" cy="754380"/>
              <wp:effectExtent l="0" t="0" r="24765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F133" w14:textId="6E201E32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Republic of Serbia</w:t>
                          </w:r>
                        </w:p>
                        <w:p w14:paraId="51B9E514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Ministry of European</w:t>
                          </w:r>
                        </w:p>
                        <w:p w14:paraId="639608E7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Integration</w:t>
                          </w:r>
                        </w:p>
                        <w:p w14:paraId="0DE0818E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Ministry of Finance</w:t>
                          </w:r>
                        </w:p>
                        <w:p w14:paraId="78D6CCD2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Department for Contracting</w:t>
                          </w:r>
                        </w:p>
                        <w:p w14:paraId="637C82E2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and Financing of EU Funded</w:t>
                          </w:r>
                        </w:p>
                        <w:p w14:paraId="6B921553" w14:textId="7E1E5E99" w:rsidR="00F0753D" w:rsidRPr="00F0753D" w:rsidRDefault="00F0753D" w:rsidP="00F0753D">
                          <w:pPr>
                            <w:rPr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Programmes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8F0D7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0.35pt;margin-top:-20.15pt;width:185.55pt;height:5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" strokecolor="white [3212]">
              <v:textbox>
                <w:txbxContent>
                  <w:p w14:paraId="2428F133" w14:textId="6E201E32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Republic of Serbia</w:t>
                    </w:r>
                  </w:p>
                  <w:p w14:paraId="51B9E514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Ministry of European</w:t>
                    </w:r>
                  </w:p>
                  <w:p w14:paraId="639608E7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Integration</w:t>
                    </w:r>
                  </w:p>
                  <w:p w14:paraId="0DE0818E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Ministry of Finance</w:t>
                    </w:r>
                  </w:p>
                  <w:p w14:paraId="78D6CCD2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Department for Contracting</w:t>
                    </w:r>
                  </w:p>
                  <w:p w14:paraId="637C82E2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and Financing of EU Funded</w:t>
                    </w:r>
                  </w:p>
                  <w:p w14:paraId="6B921553" w14:textId="7E1E5E99" w:rsidR="00F0753D" w:rsidRPr="00F0753D" w:rsidRDefault="00F0753D" w:rsidP="00F0753D">
                    <w:pPr>
                      <w:rPr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Programmes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w:drawing>
        <wp:anchor distT="0" distB="0" distL="114300" distR="114300" simplePos="0" relativeHeight="251658240" behindDoc="0" locked="0" layoutInCell="1" allowOverlap="1" wp14:anchorId="1AA4C823" wp14:editId="066BF946">
          <wp:simplePos x="0" y="0"/>
          <wp:positionH relativeFrom="margin">
            <wp:posOffset>-790575</wp:posOffset>
          </wp:positionH>
          <wp:positionV relativeFrom="page">
            <wp:align>top</wp:align>
          </wp:positionV>
          <wp:extent cx="282647" cy="795600"/>
          <wp:effectExtent l="0" t="0" r="3175" b="5080"/>
          <wp:wrapSquare wrapText="bothSides"/>
          <wp:docPr id="9" name="Imagen 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2" t="973" r="90037" b="-973"/>
                  <a:stretch/>
                </pic:blipFill>
                <pic:spPr bwMode="auto">
                  <a:xfrm>
                    <a:off x="0" y="0"/>
                    <a:ext cx="282647" cy="79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3DE"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F53054" wp14:editId="6A7FAA85">
              <wp:simplePos x="0" y="0"/>
              <wp:positionH relativeFrom="margin">
                <wp:posOffset>3748405</wp:posOffset>
              </wp:positionH>
              <wp:positionV relativeFrom="paragraph">
                <wp:posOffset>-68580</wp:posOffset>
              </wp:positionV>
              <wp:extent cx="981075" cy="1404620"/>
              <wp:effectExtent l="0" t="0" r="28575" b="27305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A17CB" w14:textId="77777777" w:rsidR="007D312F" w:rsidRPr="007D312F" w:rsidRDefault="007D312F" w:rsidP="007D312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</w:pPr>
                          <w:r w:rsidRPr="007D312F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  <w:t>This project is funded by</w:t>
                          </w:r>
                        </w:p>
                        <w:p w14:paraId="1FEE06F5" w14:textId="247F9F63" w:rsidR="00F0753D" w:rsidRPr="007D312F" w:rsidRDefault="007D312F" w:rsidP="007D312F">
                          <w:pPr>
                            <w:rPr>
                              <w:sz w:val="11"/>
                              <w:szCs w:val="11"/>
                              <w:lang w:val="en-GB"/>
                            </w:rPr>
                          </w:pPr>
                          <w:r w:rsidRPr="007D312F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  <w:t>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CF53054" id="_x0000_s1027" type="#_x0000_t202" style="position:absolute;left:0;text-align:left;margin-left:295.15pt;margin-top:-5.4pt;width:7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" strokecolor="white [3212]">
              <v:textbox style="mso-fit-shape-to-text:t">
                <w:txbxContent>
                  <w:p w14:paraId="3B4A17CB" w14:textId="77777777" w:rsidR="007D312F" w:rsidRPr="007D312F" w:rsidRDefault="007D312F" w:rsidP="007D312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</w:pPr>
                    <w:r w:rsidRPr="007D312F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  <w:t>This project is funded by</w:t>
                    </w:r>
                  </w:p>
                  <w:p w14:paraId="1FEE06F5" w14:textId="247F9F63" w:rsidR="00F0753D" w:rsidRPr="007D312F" w:rsidRDefault="007D312F" w:rsidP="007D312F">
                    <w:pPr>
                      <w:rPr>
                        <w:sz w:val="11"/>
                        <w:szCs w:val="11"/>
                        <w:lang w:val="en-GB"/>
                      </w:rPr>
                    </w:pPr>
                    <w:r w:rsidRPr="007D312F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  <w:t>the European Union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743DE"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w:drawing>
        <wp:anchor distT="0" distB="0" distL="114300" distR="114300" simplePos="0" relativeHeight="251659264" behindDoc="0" locked="0" layoutInCell="1" allowOverlap="1" wp14:anchorId="21D5BFEC" wp14:editId="50C1017C">
          <wp:simplePos x="0" y="0"/>
          <wp:positionH relativeFrom="column">
            <wp:posOffset>4805680</wp:posOffset>
          </wp:positionH>
          <wp:positionV relativeFrom="paragraph">
            <wp:posOffset>-373380</wp:posOffset>
          </wp:positionV>
          <wp:extent cx="1607820" cy="944880"/>
          <wp:effectExtent l="0" t="0" r="0" b="762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35"/>
                  <a:stretch/>
                </pic:blipFill>
                <pic:spPr bwMode="auto">
                  <a:xfrm>
                    <a:off x="0" y="0"/>
                    <a:ext cx="1607820" cy="9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8F6"/>
    <w:multiLevelType w:val="multilevel"/>
    <w:tmpl w:val="BD52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76571"/>
    <w:multiLevelType w:val="multilevel"/>
    <w:tmpl w:val="9600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F7B76"/>
    <w:multiLevelType w:val="multilevel"/>
    <w:tmpl w:val="BB3C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10D63"/>
    <w:multiLevelType w:val="multilevel"/>
    <w:tmpl w:val="832E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20"/>
    <w:rsid w:val="00016BFA"/>
    <w:rsid w:val="000461C7"/>
    <w:rsid w:val="00051BC8"/>
    <w:rsid w:val="00060ABC"/>
    <w:rsid w:val="00080302"/>
    <w:rsid w:val="00081F32"/>
    <w:rsid w:val="000A2ACF"/>
    <w:rsid w:val="000B2CC6"/>
    <w:rsid w:val="000B514D"/>
    <w:rsid w:val="000C31FE"/>
    <w:rsid w:val="000C7458"/>
    <w:rsid w:val="000D3703"/>
    <w:rsid w:val="000E6E40"/>
    <w:rsid w:val="00115286"/>
    <w:rsid w:val="00125FB7"/>
    <w:rsid w:val="001277F5"/>
    <w:rsid w:val="001573D2"/>
    <w:rsid w:val="00175E95"/>
    <w:rsid w:val="0017645B"/>
    <w:rsid w:val="00187C28"/>
    <w:rsid w:val="001A32F9"/>
    <w:rsid w:val="001A6E03"/>
    <w:rsid w:val="001C12EC"/>
    <w:rsid w:val="001C7821"/>
    <w:rsid w:val="001D1A4E"/>
    <w:rsid w:val="001D3B37"/>
    <w:rsid w:val="001E3C66"/>
    <w:rsid w:val="001F02C3"/>
    <w:rsid w:val="001F2F78"/>
    <w:rsid w:val="00201A2F"/>
    <w:rsid w:val="00214735"/>
    <w:rsid w:val="00217D16"/>
    <w:rsid w:val="00224683"/>
    <w:rsid w:val="002263D6"/>
    <w:rsid w:val="00243675"/>
    <w:rsid w:val="00250F47"/>
    <w:rsid w:val="002541E5"/>
    <w:rsid w:val="00273370"/>
    <w:rsid w:val="00274F5D"/>
    <w:rsid w:val="00282C13"/>
    <w:rsid w:val="00296DC4"/>
    <w:rsid w:val="002B01DF"/>
    <w:rsid w:val="002B0737"/>
    <w:rsid w:val="002B6082"/>
    <w:rsid w:val="002C33F8"/>
    <w:rsid w:val="002D55AE"/>
    <w:rsid w:val="002F4386"/>
    <w:rsid w:val="00307CE5"/>
    <w:rsid w:val="00310B00"/>
    <w:rsid w:val="00314CB9"/>
    <w:rsid w:val="003215E8"/>
    <w:rsid w:val="00322B29"/>
    <w:rsid w:val="003271F4"/>
    <w:rsid w:val="00341563"/>
    <w:rsid w:val="00350065"/>
    <w:rsid w:val="00357045"/>
    <w:rsid w:val="0036747C"/>
    <w:rsid w:val="003715FB"/>
    <w:rsid w:val="00377390"/>
    <w:rsid w:val="00391568"/>
    <w:rsid w:val="003A222E"/>
    <w:rsid w:val="003B0B32"/>
    <w:rsid w:val="003B46DF"/>
    <w:rsid w:val="003B6620"/>
    <w:rsid w:val="003C3DF5"/>
    <w:rsid w:val="003E59F2"/>
    <w:rsid w:val="003E666A"/>
    <w:rsid w:val="003F7A6B"/>
    <w:rsid w:val="003F7DAC"/>
    <w:rsid w:val="00404221"/>
    <w:rsid w:val="00414FCF"/>
    <w:rsid w:val="00423B56"/>
    <w:rsid w:val="00424AD8"/>
    <w:rsid w:val="00425B02"/>
    <w:rsid w:val="00426858"/>
    <w:rsid w:val="00442E04"/>
    <w:rsid w:val="00447DE7"/>
    <w:rsid w:val="00452472"/>
    <w:rsid w:val="00452C29"/>
    <w:rsid w:val="004614B9"/>
    <w:rsid w:val="004618A1"/>
    <w:rsid w:val="004621A9"/>
    <w:rsid w:val="00462898"/>
    <w:rsid w:val="00465E24"/>
    <w:rsid w:val="00470C2F"/>
    <w:rsid w:val="004714BD"/>
    <w:rsid w:val="004748BC"/>
    <w:rsid w:val="004801E7"/>
    <w:rsid w:val="004868FF"/>
    <w:rsid w:val="004A0EE2"/>
    <w:rsid w:val="004B71D7"/>
    <w:rsid w:val="004C50EF"/>
    <w:rsid w:val="004D527F"/>
    <w:rsid w:val="004F1420"/>
    <w:rsid w:val="004F6576"/>
    <w:rsid w:val="00506068"/>
    <w:rsid w:val="00512DFC"/>
    <w:rsid w:val="005324E3"/>
    <w:rsid w:val="00533722"/>
    <w:rsid w:val="005418F8"/>
    <w:rsid w:val="00545ABF"/>
    <w:rsid w:val="005814A4"/>
    <w:rsid w:val="00582A9E"/>
    <w:rsid w:val="00586508"/>
    <w:rsid w:val="0059483A"/>
    <w:rsid w:val="005961EB"/>
    <w:rsid w:val="005A34E7"/>
    <w:rsid w:val="005B179C"/>
    <w:rsid w:val="005B1A22"/>
    <w:rsid w:val="005B325B"/>
    <w:rsid w:val="005B47F5"/>
    <w:rsid w:val="005D0A18"/>
    <w:rsid w:val="005D7DF9"/>
    <w:rsid w:val="005F3061"/>
    <w:rsid w:val="00613582"/>
    <w:rsid w:val="00621E2D"/>
    <w:rsid w:val="006259BF"/>
    <w:rsid w:val="00646E4B"/>
    <w:rsid w:val="00652A10"/>
    <w:rsid w:val="006672FE"/>
    <w:rsid w:val="00681260"/>
    <w:rsid w:val="006C4ABB"/>
    <w:rsid w:val="006E6215"/>
    <w:rsid w:val="006F7530"/>
    <w:rsid w:val="00711958"/>
    <w:rsid w:val="00711FE4"/>
    <w:rsid w:val="00715B93"/>
    <w:rsid w:val="0072249A"/>
    <w:rsid w:val="00727D76"/>
    <w:rsid w:val="00736552"/>
    <w:rsid w:val="00757466"/>
    <w:rsid w:val="007841ED"/>
    <w:rsid w:val="0079611C"/>
    <w:rsid w:val="007B7928"/>
    <w:rsid w:val="007D033F"/>
    <w:rsid w:val="007D312F"/>
    <w:rsid w:val="007E57AC"/>
    <w:rsid w:val="007E6F4A"/>
    <w:rsid w:val="007E7366"/>
    <w:rsid w:val="007E7582"/>
    <w:rsid w:val="007F1B95"/>
    <w:rsid w:val="007F5596"/>
    <w:rsid w:val="00804234"/>
    <w:rsid w:val="008062E6"/>
    <w:rsid w:val="008259EB"/>
    <w:rsid w:val="008513AD"/>
    <w:rsid w:val="0086176F"/>
    <w:rsid w:val="008631E1"/>
    <w:rsid w:val="00865F05"/>
    <w:rsid w:val="008712D3"/>
    <w:rsid w:val="00877A35"/>
    <w:rsid w:val="00877AEE"/>
    <w:rsid w:val="00877F0B"/>
    <w:rsid w:val="008905E3"/>
    <w:rsid w:val="00891353"/>
    <w:rsid w:val="008959A6"/>
    <w:rsid w:val="008A0EE5"/>
    <w:rsid w:val="008B3971"/>
    <w:rsid w:val="008C5A76"/>
    <w:rsid w:val="008D2F0C"/>
    <w:rsid w:val="008D4C5D"/>
    <w:rsid w:val="009251B4"/>
    <w:rsid w:val="009567EB"/>
    <w:rsid w:val="00957EF5"/>
    <w:rsid w:val="0096220F"/>
    <w:rsid w:val="00964307"/>
    <w:rsid w:val="00971500"/>
    <w:rsid w:val="009743DE"/>
    <w:rsid w:val="00986D9E"/>
    <w:rsid w:val="009A7DA2"/>
    <w:rsid w:val="009B48FE"/>
    <w:rsid w:val="009C2DEE"/>
    <w:rsid w:val="009C520D"/>
    <w:rsid w:val="009D0B4E"/>
    <w:rsid w:val="009D2618"/>
    <w:rsid w:val="009D4B87"/>
    <w:rsid w:val="009D749D"/>
    <w:rsid w:val="009E39D7"/>
    <w:rsid w:val="009F0D8F"/>
    <w:rsid w:val="00A03CE8"/>
    <w:rsid w:val="00A22AC1"/>
    <w:rsid w:val="00A22BD0"/>
    <w:rsid w:val="00A4498B"/>
    <w:rsid w:val="00A51C19"/>
    <w:rsid w:val="00A556F4"/>
    <w:rsid w:val="00A5681C"/>
    <w:rsid w:val="00A95592"/>
    <w:rsid w:val="00AA4E13"/>
    <w:rsid w:val="00AA6B73"/>
    <w:rsid w:val="00AC5C9B"/>
    <w:rsid w:val="00AC7091"/>
    <w:rsid w:val="00AD2429"/>
    <w:rsid w:val="00AD320A"/>
    <w:rsid w:val="00AD4669"/>
    <w:rsid w:val="00B0136C"/>
    <w:rsid w:val="00B05027"/>
    <w:rsid w:val="00B07F00"/>
    <w:rsid w:val="00B11C19"/>
    <w:rsid w:val="00B1778E"/>
    <w:rsid w:val="00B26D6F"/>
    <w:rsid w:val="00B94BD5"/>
    <w:rsid w:val="00B9715C"/>
    <w:rsid w:val="00BB1AF0"/>
    <w:rsid w:val="00BC20ED"/>
    <w:rsid w:val="00BD645A"/>
    <w:rsid w:val="00BF0760"/>
    <w:rsid w:val="00C10CF5"/>
    <w:rsid w:val="00C1281B"/>
    <w:rsid w:val="00C138B3"/>
    <w:rsid w:val="00C215A3"/>
    <w:rsid w:val="00C229BF"/>
    <w:rsid w:val="00C30391"/>
    <w:rsid w:val="00C36A91"/>
    <w:rsid w:val="00C50856"/>
    <w:rsid w:val="00C5144A"/>
    <w:rsid w:val="00C610E1"/>
    <w:rsid w:val="00C82EE3"/>
    <w:rsid w:val="00C90635"/>
    <w:rsid w:val="00CA039B"/>
    <w:rsid w:val="00CA2619"/>
    <w:rsid w:val="00CC35BD"/>
    <w:rsid w:val="00CC6817"/>
    <w:rsid w:val="00CE6CEA"/>
    <w:rsid w:val="00CF1891"/>
    <w:rsid w:val="00D04505"/>
    <w:rsid w:val="00D4336B"/>
    <w:rsid w:val="00D45D02"/>
    <w:rsid w:val="00D644D2"/>
    <w:rsid w:val="00D755DA"/>
    <w:rsid w:val="00D76540"/>
    <w:rsid w:val="00D80E4E"/>
    <w:rsid w:val="00D817D4"/>
    <w:rsid w:val="00D92FA8"/>
    <w:rsid w:val="00D95464"/>
    <w:rsid w:val="00D96277"/>
    <w:rsid w:val="00DA4AE6"/>
    <w:rsid w:val="00DA6E3A"/>
    <w:rsid w:val="00DB4C4B"/>
    <w:rsid w:val="00DD7A69"/>
    <w:rsid w:val="00DE1998"/>
    <w:rsid w:val="00DF394F"/>
    <w:rsid w:val="00DF495F"/>
    <w:rsid w:val="00E014A0"/>
    <w:rsid w:val="00E16429"/>
    <w:rsid w:val="00E178AA"/>
    <w:rsid w:val="00E21633"/>
    <w:rsid w:val="00E21995"/>
    <w:rsid w:val="00E24C0E"/>
    <w:rsid w:val="00E31428"/>
    <w:rsid w:val="00E327E8"/>
    <w:rsid w:val="00E4005C"/>
    <w:rsid w:val="00E44CEF"/>
    <w:rsid w:val="00E65923"/>
    <w:rsid w:val="00E90E1A"/>
    <w:rsid w:val="00EB450F"/>
    <w:rsid w:val="00EC67BA"/>
    <w:rsid w:val="00EC7716"/>
    <w:rsid w:val="00ED4507"/>
    <w:rsid w:val="00EE5C31"/>
    <w:rsid w:val="00EF40E3"/>
    <w:rsid w:val="00EF48FC"/>
    <w:rsid w:val="00EF4B0D"/>
    <w:rsid w:val="00EF5112"/>
    <w:rsid w:val="00EF5A6F"/>
    <w:rsid w:val="00EF76FA"/>
    <w:rsid w:val="00F04D7C"/>
    <w:rsid w:val="00F07126"/>
    <w:rsid w:val="00F0753D"/>
    <w:rsid w:val="00F20011"/>
    <w:rsid w:val="00F26708"/>
    <w:rsid w:val="00F27010"/>
    <w:rsid w:val="00F34174"/>
    <w:rsid w:val="00F56A67"/>
    <w:rsid w:val="00F61772"/>
    <w:rsid w:val="00F636AD"/>
    <w:rsid w:val="00F72449"/>
    <w:rsid w:val="00F730A2"/>
    <w:rsid w:val="00F75A08"/>
    <w:rsid w:val="00F76CC4"/>
    <w:rsid w:val="00F8044F"/>
    <w:rsid w:val="00F92BAB"/>
    <w:rsid w:val="00FA05E4"/>
    <w:rsid w:val="00FB3D3B"/>
    <w:rsid w:val="00FB6F81"/>
    <w:rsid w:val="00FB7647"/>
    <w:rsid w:val="00FC1455"/>
    <w:rsid w:val="00FC42A2"/>
    <w:rsid w:val="00FF140A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0E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AD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2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24AD8"/>
    <w:rPr>
      <w:b/>
      <w:bCs/>
    </w:rPr>
  </w:style>
  <w:style w:type="character" w:customStyle="1" w:styleId="apple-converted-space">
    <w:name w:val="apple-converted-space"/>
    <w:basedOn w:val="DefaultParagraphFont"/>
    <w:rsid w:val="00424AD8"/>
  </w:style>
  <w:style w:type="character" w:styleId="Hyperlink">
    <w:name w:val="Hyperlink"/>
    <w:basedOn w:val="DefaultParagraphFont"/>
    <w:uiPriority w:val="99"/>
    <w:unhideWhenUsed/>
    <w:rsid w:val="001A6E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30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E4"/>
  </w:style>
  <w:style w:type="paragraph" w:styleId="Footer">
    <w:name w:val="footer"/>
    <w:basedOn w:val="Normal"/>
    <w:link w:val="Foot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AD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2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24AD8"/>
    <w:rPr>
      <w:b/>
      <w:bCs/>
    </w:rPr>
  </w:style>
  <w:style w:type="character" w:customStyle="1" w:styleId="apple-converted-space">
    <w:name w:val="apple-converted-space"/>
    <w:basedOn w:val="DefaultParagraphFont"/>
    <w:rsid w:val="00424AD8"/>
  </w:style>
  <w:style w:type="character" w:styleId="Hyperlink">
    <w:name w:val="Hyperlink"/>
    <w:basedOn w:val="DefaultParagraphFont"/>
    <w:uiPriority w:val="99"/>
    <w:unhideWhenUsed/>
    <w:rsid w:val="001A6E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30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E4"/>
  </w:style>
  <w:style w:type="paragraph" w:styleId="Footer">
    <w:name w:val="footer"/>
    <w:basedOn w:val="Normal"/>
    <w:link w:val="Foot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968">
          <w:marLeft w:val="30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winning.sr18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c.europa.eu/enlargement/tenders/twinning/index_en.ht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8A203BCD45384C9A025CE6BC9EA51F" ma:contentTypeVersion="14" ma:contentTypeDescription="Crear nuevo documento." ma:contentTypeScope="" ma:versionID="7de1121737244f8f36b4915668f40648">
  <xsd:schema xmlns:xsd="http://www.w3.org/2001/XMLSchema" xmlns:xs="http://www.w3.org/2001/XMLSchema" xmlns:p="http://schemas.microsoft.com/office/2006/metadata/properties" xmlns:ns2="6e0ad984-fa17-4430-805b-4683d1d7bad7" xmlns:ns3="2bf35022-ac16-463d-be86-148877d1bbd1" targetNamespace="http://schemas.microsoft.com/office/2006/metadata/properties" ma:root="true" ma:fieldsID="60e0c450b55a2225ca9df88f55068ab0" ns2:_="" ns3:_="">
    <xsd:import namespace="6e0ad984-fa17-4430-805b-4683d1d7bad7"/>
    <xsd:import namespace="2bf35022-ac16-463d-be86-148877d1bbd1"/>
    <xsd:element name="properties">
      <xsd:complexType>
        <xsd:sequence>
          <xsd:element name="documentManagement">
            <xsd:complexType>
              <xsd:all>
                <xsd:element ref="ns2:faa2b2baa3e4418c887a4e78685a70ed" minOccurs="0"/>
                <xsd:element ref="ns3:TaxCatchAll" minOccurs="0"/>
                <xsd:element ref="ns2:b5b5924718724f22a9fbeb8618ea61df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d984-fa17-4430-805b-4683d1d7bad7" elementFormDefault="qualified">
    <xsd:import namespace="http://schemas.microsoft.com/office/2006/documentManagement/types"/>
    <xsd:import namespace="http://schemas.microsoft.com/office/infopath/2007/PartnerControls"/>
    <xsd:element name="faa2b2baa3e4418c887a4e78685a70ed" ma:index="9" nillable="true" ma:taxonomy="true" ma:internalName="faa2b2baa3e4418c887a4e78685a70ed" ma:taxonomyFieldName="palabrasclaveempresa" ma:displayName="Palabras clave de FIIAPP" ma:fieldId="{faa2b2ba-a3e4-418c-887a-4e78685a70ed}" ma:taxonomyMulti="true" ma:sspId="0f4afbdf-b431-4932-b70a-70c1915ab58e" ma:termSetId="ef1fcd61-6b57-4f54-bb1f-b9c1166f3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b5924718724f22a9fbeb8618ea61df" ma:index="12" nillable="true" ma:taxonomy="true" ma:internalName="b5b5924718724f22a9fbeb8618ea61df" ma:taxonomyFieldName="palabrasclavesitio" ma:displayName="Palabras clave de sitio" ma:fieldId="{b5b59247-1872-4f22-a9fb-eb8618ea61df}" ma:taxonomyMulti="true" ma:sspId="0f4afbdf-b431-4932-b70a-70c1915ab58e" ma:termSetId="9543e3d4-bc00-4806-8d2a-8eaffc9c5c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35022-ac16-463d-be86-148877d1bb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c8b5474-af62-45f8-a42c-8dd0544ed803}" ma:internalName="TaxCatchAll" ma:showField="CatchAllData" ma:web="2bf35022-ac16-463d-be86-148877d1b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a2b2baa3e4418c887a4e78685a70ed xmlns="6e0ad984-fa17-4430-805b-4683d1d7bad7">
      <Terms xmlns="http://schemas.microsoft.com/office/infopath/2007/PartnerControls"/>
    </faa2b2baa3e4418c887a4e78685a70ed>
    <TaxCatchAll xmlns="2bf35022-ac16-463d-be86-148877d1bbd1" xsi:nil="true"/>
    <b5b5924718724f22a9fbeb8618ea61df xmlns="6e0ad984-fa17-4430-805b-4683d1d7bad7">
      <Terms xmlns="http://schemas.microsoft.com/office/infopath/2007/PartnerControls"/>
    </b5b5924718724f22a9fbeb8618ea61d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5328-D56B-4670-8AD9-354D947E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ad984-fa17-4430-805b-4683d1d7bad7"/>
    <ds:schemaRef ds:uri="2bf35022-ac16-463d-be86-148877d1b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FFB32-1353-4D20-8100-EBE011EF7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5E78A-1349-41D0-8285-3AFC88FF24A6}">
  <ds:schemaRefs>
    <ds:schemaRef ds:uri="http://schemas.microsoft.com/office/2006/metadata/properties"/>
    <ds:schemaRef ds:uri="http://schemas.microsoft.com/office/infopath/2007/PartnerControls"/>
    <ds:schemaRef ds:uri="6e0ad984-fa17-4430-805b-4683d1d7bad7"/>
    <ds:schemaRef ds:uri="2bf35022-ac16-463d-be86-148877d1bbd1"/>
  </ds:schemaRefs>
</ds:datastoreItem>
</file>

<file path=customXml/itemProps4.xml><?xml version="1.0" encoding="utf-8"?>
<ds:datastoreItem xmlns:ds="http://schemas.openxmlformats.org/officeDocument/2006/customXml" ds:itemID="{0C288889-E600-4359-AEDE-0AC5168C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DGAC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Ünal;thibaut.lallemand</dc:creator>
  <cp:lastModifiedBy>Hewlett-Packard Company</cp:lastModifiedBy>
  <cp:revision>2</cp:revision>
  <cp:lastPrinted>2019-03-13T11:28:00Z</cp:lastPrinted>
  <dcterms:created xsi:type="dcterms:W3CDTF">2022-06-02T06:15:00Z</dcterms:created>
  <dcterms:modified xsi:type="dcterms:W3CDTF">2022-06-02T06:15:00Z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0x010100DF8A203BCD45384C9A025CE6BC9EA51F</vt:lpwstr>
  </property>
</Properties>
</file>