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E5C0" w14:textId="77777777" w:rsidR="002708E7" w:rsidRPr="003068CE" w:rsidRDefault="002708E7" w:rsidP="002708E7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3068CE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 за радно место:</w:t>
      </w:r>
    </w:p>
    <w:p w14:paraId="0CA4A5F5" w14:textId="6E5937CA" w:rsidR="002708E7" w:rsidRPr="003068CE" w:rsidRDefault="003068CE" w:rsidP="003068CE">
      <w:pPr>
        <w:jc w:val="both"/>
        <w:rPr>
          <w:rFonts w:ascii="Times New Roman" w:hAnsi="Times New Roman" w:cs="Times New Roman"/>
        </w:rPr>
      </w:pPr>
      <w:r w:rsidRPr="003068CE">
        <w:rPr>
          <w:rFonts w:ascii="Times New Roman" w:hAnsi="Times New Roman" w:cs="Times New Roman"/>
          <w:b/>
          <w:bCs/>
          <w:lang w:val="sr-Cyrl-RS"/>
        </w:rPr>
        <w:t>1.</w:t>
      </w:r>
      <w:proofErr w:type="spellStart"/>
      <w:r w:rsidR="00174563" w:rsidRPr="003068CE">
        <w:rPr>
          <w:rFonts w:ascii="Times New Roman" w:hAnsi="Times New Roman" w:cs="Times New Roman"/>
          <w:b/>
          <w:bCs/>
        </w:rPr>
        <w:t>пољопривредни</w:t>
      </w:r>
      <w:proofErr w:type="spellEnd"/>
      <w:r w:rsidR="00174563" w:rsidRPr="0030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  <w:b/>
          <w:bCs/>
        </w:rPr>
        <w:t>инспектор</w:t>
      </w:r>
      <w:proofErr w:type="spellEnd"/>
      <w:r w:rsidR="00174563" w:rsidRPr="0030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  <w:b/>
          <w:bCs/>
        </w:rPr>
        <w:t>за</w:t>
      </w:r>
      <w:proofErr w:type="spellEnd"/>
      <w:r w:rsidR="00174563" w:rsidRPr="0030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  <w:b/>
          <w:bCs/>
        </w:rPr>
        <w:t>контролу</w:t>
      </w:r>
      <w:proofErr w:type="spellEnd"/>
      <w:r w:rsidR="00174563" w:rsidRPr="0030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  <w:b/>
          <w:bCs/>
        </w:rPr>
        <w:t>подстицајних</w:t>
      </w:r>
      <w:proofErr w:type="spellEnd"/>
      <w:r w:rsidR="00174563" w:rsidRPr="0030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  <w:b/>
          <w:bCs/>
        </w:rPr>
        <w:t>средстава</w:t>
      </w:r>
      <w:proofErr w:type="spellEnd"/>
      <w:r w:rsidR="00174563" w:rsidRPr="003068CE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="00174563" w:rsidRPr="003068CE">
        <w:rPr>
          <w:rFonts w:ascii="Times New Roman" w:hAnsi="Times New Roman" w:cs="Times New Roman"/>
          <w:b/>
          <w:bCs/>
        </w:rPr>
        <w:t>пољопривреди</w:t>
      </w:r>
      <w:proofErr w:type="spellEnd"/>
      <w:r w:rsidR="00174563" w:rsidRPr="003068CE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="00174563" w:rsidRPr="003068CE">
        <w:rPr>
          <w:rFonts w:ascii="Times New Roman" w:hAnsi="Times New Roman" w:cs="Times New Roman"/>
          <w:b/>
          <w:bCs/>
        </w:rPr>
        <w:t>сточарство</w:t>
      </w:r>
      <w:proofErr w:type="spellEnd"/>
      <w:r w:rsidR="002708E7" w:rsidRPr="003068CE">
        <w:rPr>
          <w:rFonts w:ascii="Times New Roman" w:hAnsi="Times New Roman" w:cs="Times New Roman"/>
        </w:rPr>
        <w:t xml:space="preserve">, у </w:t>
      </w:r>
      <w:proofErr w:type="spellStart"/>
      <w:r w:rsidR="002708E7" w:rsidRPr="003068CE">
        <w:rPr>
          <w:rFonts w:ascii="Times New Roman" w:hAnsi="Times New Roman" w:cs="Times New Roman"/>
        </w:rPr>
        <w:t>звању</w:t>
      </w:r>
      <w:proofErr w:type="spellEnd"/>
      <w:r w:rsidR="002708E7" w:rsidRPr="003068CE">
        <w:rPr>
          <w:rFonts w:ascii="Times New Roman" w:hAnsi="Times New Roman" w:cs="Times New Roman"/>
        </w:rPr>
        <w:t xml:space="preserve"> </w:t>
      </w:r>
      <w:proofErr w:type="spellStart"/>
      <w:r w:rsidR="002708E7" w:rsidRPr="003068CE">
        <w:rPr>
          <w:rFonts w:ascii="Times New Roman" w:hAnsi="Times New Roman" w:cs="Times New Roman"/>
        </w:rPr>
        <w:t>саветник</w:t>
      </w:r>
      <w:proofErr w:type="spellEnd"/>
      <w:r w:rsidR="002708E7" w:rsidRPr="003068CE">
        <w:rPr>
          <w:rFonts w:ascii="Times New Roman" w:hAnsi="Times New Roman" w:cs="Times New Roman"/>
        </w:rPr>
        <w:t xml:space="preserve">, </w:t>
      </w:r>
      <w:proofErr w:type="spellStart"/>
      <w:r w:rsidR="00174563" w:rsidRPr="003068CE">
        <w:rPr>
          <w:rFonts w:ascii="Times New Roman" w:hAnsi="Times New Roman" w:cs="Times New Roman"/>
        </w:rPr>
        <w:t>Одељење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пољопривредне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инспекције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за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контролу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подстицајних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средстава</w:t>
      </w:r>
      <w:proofErr w:type="spellEnd"/>
      <w:r w:rsidR="00174563" w:rsidRPr="003068CE">
        <w:rPr>
          <w:rFonts w:ascii="Times New Roman" w:hAnsi="Times New Roman" w:cs="Times New Roman"/>
        </w:rPr>
        <w:t xml:space="preserve"> у </w:t>
      </w:r>
      <w:proofErr w:type="spellStart"/>
      <w:r w:rsidR="00174563" w:rsidRPr="003068CE">
        <w:rPr>
          <w:rFonts w:ascii="Times New Roman" w:hAnsi="Times New Roman" w:cs="Times New Roman"/>
        </w:rPr>
        <w:t>пољопривреди</w:t>
      </w:r>
      <w:proofErr w:type="spellEnd"/>
      <w:r w:rsidR="00174563" w:rsidRPr="003068CE">
        <w:rPr>
          <w:rFonts w:ascii="Times New Roman" w:hAnsi="Times New Roman" w:cs="Times New Roman"/>
        </w:rPr>
        <w:t xml:space="preserve">, </w:t>
      </w:r>
      <w:proofErr w:type="spellStart"/>
      <w:r w:rsidR="00174563" w:rsidRPr="003068CE">
        <w:rPr>
          <w:rFonts w:ascii="Times New Roman" w:hAnsi="Times New Roman" w:cs="Times New Roman"/>
        </w:rPr>
        <w:t>органску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производњу</w:t>
      </w:r>
      <w:proofErr w:type="spellEnd"/>
      <w:r w:rsidR="00174563" w:rsidRPr="003068CE">
        <w:rPr>
          <w:rFonts w:ascii="Times New Roman" w:hAnsi="Times New Roman" w:cs="Times New Roman"/>
        </w:rPr>
        <w:t xml:space="preserve"> и </w:t>
      </w:r>
      <w:proofErr w:type="spellStart"/>
      <w:r w:rsidR="00174563" w:rsidRPr="003068CE">
        <w:rPr>
          <w:rFonts w:ascii="Times New Roman" w:hAnsi="Times New Roman" w:cs="Times New Roman"/>
        </w:rPr>
        <w:t>сточарство</w:t>
      </w:r>
      <w:proofErr w:type="spellEnd"/>
      <w:r w:rsidR="002708E7" w:rsidRPr="003068CE">
        <w:rPr>
          <w:rFonts w:ascii="Times New Roman" w:hAnsi="Times New Roman" w:cs="Times New Roman"/>
        </w:rPr>
        <w:t xml:space="preserve">, </w:t>
      </w:r>
      <w:proofErr w:type="spellStart"/>
      <w:r w:rsidR="002708E7" w:rsidRPr="003068CE">
        <w:rPr>
          <w:rFonts w:ascii="Times New Roman" w:hAnsi="Times New Roman" w:cs="Times New Roman"/>
        </w:rPr>
        <w:t>Сектор</w:t>
      </w:r>
      <w:proofErr w:type="spellEnd"/>
      <w:r w:rsidR="002708E7" w:rsidRPr="003068CE">
        <w:rPr>
          <w:rFonts w:ascii="Times New Roman" w:hAnsi="Times New Roman" w:cs="Times New Roman"/>
        </w:rPr>
        <w:t xml:space="preserve"> </w:t>
      </w:r>
      <w:proofErr w:type="spellStart"/>
      <w:r w:rsidR="002708E7" w:rsidRPr="003068CE">
        <w:rPr>
          <w:rFonts w:ascii="Times New Roman" w:hAnsi="Times New Roman" w:cs="Times New Roman"/>
        </w:rPr>
        <w:t>пољопривредне</w:t>
      </w:r>
      <w:proofErr w:type="spellEnd"/>
      <w:r w:rsidR="002708E7" w:rsidRPr="003068CE">
        <w:rPr>
          <w:rFonts w:ascii="Times New Roman" w:hAnsi="Times New Roman" w:cs="Times New Roman"/>
        </w:rPr>
        <w:t xml:space="preserve"> </w:t>
      </w:r>
      <w:proofErr w:type="spellStart"/>
      <w:r w:rsidR="002708E7" w:rsidRPr="003068CE">
        <w:rPr>
          <w:rFonts w:ascii="Times New Roman" w:hAnsi="Times New Roman" w:cs="Times New Roman"/>
        </w:rPr>
        <w:t>инспекције</w:t>
      </w:r>
      <w:proofErr w:type="spellEnd"/>
      <w:r w:rsidR="002708E7" w:rsidRPr="003068CE">
        <w:rPr>
          <w:rFonts w:ascii="Times New Roman" w:hAnsi="Times New Roman" w:cs="Times New Roman"/>
          <w:lang w:val="sr-Cyrl-RS"/>
        </w:rPr>
        <w:t xml:space="preserve">:  </w:t>
      </w:r>
    </w:p>
    <w:p w14:paraId="237F6C1E" w14:textId="4642B0EC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</w:rPr>
        <w:t>1</w:t>
      </w:r>
      <w:r w:rsidRPr="003068C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на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подручју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окружне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подручне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јединице</w:t>
      </w:r>
      <w:proofErr w:type="spellEnd"/>
      <w:r w:rsidR="00174563" w:rsidRPr="003068CE">
        <w:rPr>
          <w:rFonts w:ascii="Times New Roman" w:hAnsi="Times New Roman" w:cs="Times New Roman"/>
        </w:rPr>
        <w:t xml:space="preserve"> у </w:t>
      </w:r>
      <w:proofErr w:type="spellStart"/>
      <w:r w:rsidR="00174563" w:rsidRPr="003068CE">
        <w:rPr>
          <w:rFonts w:ascii="Times New Roman" w:hAnsi="Times New Roman" w:cs="Times New Roman"/>
        </w:rPr>
        <w:t>Мачванском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управном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округу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са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седиштем</w:t>
      </w:r>
      <w:proofErr w:type="spellEnd"/>
      <w:r w:rsidR="00174563" w:rsidRPr="003068CE">
        <w:rPr>
          <w:rFonts w:ascii="Times New Roman" w:hAnsi="Times New Roman" w:cs="Times New Roman"/>
        </w:rPr>
        <w:t xml:space="preserve"> у </w:t>
      </w:r>
      <w:proofErr w:type="spellStart"/>
      <w:proofErr w:type="gramStart"/>
      <w:r w:rsidR="00174563" w:rsidRPr="003068CE">
        <w:rPr>
          <w:rFonts w:ascii="Times New Roman" w:hAnsi="Times New Roman" w:cs="Times New Roman"/>
        </w:rPr>
        <w:t>Шапцу</w:t>
      </w:r>
      <w:proofErr w:type="spellEnd"/>
      <w:r w:rsidRPr="003068CE">
        <w:rPr>
          <w:rFonts w:ascii="Times New Roman" w:hAnsi="Times New Roman" w:cs="Times New Roman"/>
          <w:lang w:val="sr-Cyrl-RS"/>
        </w:rPr>
        <w:t xml:space="preserve">  -</w:t>
      </w:r>
      <w:proofErr w:type="gramEnd"/>
      <w:r w:rsidRPr="003068CE">
        <w:rPr>
          <w:rFonts w:ascii="Times New Roman" w:hAnsi="Times New Roman" w:cs="Times New Roman"/>
          <w:lang w:val="sr-Cyrl-RS"/>
        </w:rPr>
        <w:t xml:space="preserve"> 1 извршилац,</w:t>
      </w:r>
    </w:p>
    <w:p w14:paraId="6A6372A5" w14:textId="77777777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</w:p>
    <w:p w14:paraId="0DB0AA05" w14:textId="30837783" w:rsidR="002708E7" w:rsidRPr="003068CE" w:rsidRDefault="00174563" w:rsidP="002708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3Ј</w:t>
      </w:r>
      <w:r w:rsidRPr="003068CE">
        <w:rPr>
          <w:rFonts w:ascii="Times New Roman" w:hAnsi="Times New Roman" w:cs="Times New Roman"/>
          <w:lang w:val="sr-Latn-RS"/>
        </w:rPr>
        <w:t>0611241</w:t>
      </w:r>
      <w:r w:rsidRPr="003068CE">
        <w:rPr>
          <w:rFonts w:ascii="Times New Roman" w:hAnsi="Times New Roman" w:cs="Times New Roman"/>
          <w:lang w:val="sr-Cyrl-RS"/>
        </w:rPr>
        <w:t>ИН-ША3228320</w:t>
      </w:r>
    </w:p>
    <w:p w14:paraId="18B59881" w14:textId="474FB01C" w:rsidR="002708E7" w:rsidRPr="003068CE" w:rsidRDefault="00174563" w:rsidP="001745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RS"/>
        </w:rPr>
      </w:pPr>
      <w:r w:rsidRPr="003068CE">
        <w:rPr>
          <w:rFonts w:ascii="Times New Roman" w:hAnsi="Times New Roman" w:cs="Times New Roman"/>
          <w:lang w:val="sr-Cyrl-RS"/>
        </w:rPr>
        <w:t>3Ј</w:t>
      </w:r>
      <w:r w:rsidRPr="003068CE">
        <w:rPr>
          <w:rFonts w:ascii="Times New Roman" w:hAnsi="Times New Roman" w:cs="Times New Roman"/>
          <w:lang w:val="sr-Latn-RS"/>
        </w:rPr>
        <w:t>0611241</w:t>
      </w:r>
      <w:r w:rsidRPr="003068CE">
        <w:rPr>
          <w:rFonts w:ascii="Times New Roman" w:hAnsi="Times New Roman" w:cs="Times New Roman"/>
          <w:lang w:val="sr-Cyrl-RS"/>
        </w:rPr>
        <w:t>ИН-ША3247005</w:t>
      </w:r>
    </w:p>
    <w:p w14:paraId="5723FC4F" w14:textId="1A93503F" w:rsidR="00174563" w:rsidRPr="003068CE" w:rsidRDefault="00174563" w:rsidP="001745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RS"/>
        </w:rPr>
      </w:pPr>
      <w:r w:rsidRPr="003068CE">
        <w:rPr>
          <w:rFonts w:ascii="Times New Roman" w:hAnsi="Times New Roman" w:cs="Times New Roman"/>
          <w:lang w:val="sr-Cyrl-RS"/>
        </w:rPr>
        <w:t>3Ј</w:t>
      </w:r>
      <w:r w:rsidRPr="003068CE">
        <w:rPr>
          <w:rFonts w:ascii="Times New Roman" w:hAnsi="Times New Roman" w:cs="Times New Roman"/>
          <w:lang w:val="sr-Latn-RS"/>
        </w:rPr>
        <w:t>0611241</w:t>
      </w:r>
      <w:r w:rsidRPr="003068CE">
        <w:rPr>
          <w:rFonts w:ascii="Times New Roman" w:hAnsi="Times New Roman" w:cs="Times New Roman"/>
          <w:lang w:val="sr-Cyrl-RS"/>
        </w:rPr>
        <w:t>ИН-ША3247040</w:t>
      </w:r>
    </w:p>
    <w:p w14:paraId="5DA9BF50" w14:textId="77777777" w:rsidR="002708E7" w:rsidRPr="003068CE" w:rsidRDefault="002708E7" w:rsidP="002708E7">
      <w:pPr>
        <w:jc w:val="both"/>
        <w:rPr>
          <w:rFonts w:ascii="Times New Roman" w:hAnsi="Times New Roman" w:cs="Times New Roman"/>
          <w:lang w:val="sr-Cyrl-CS"/>
        </w:rPr>
      </w:pPr>
    </w:p>
    <w:p w14:paraId="541D47B0" w14:textId="5820BAD6" w:rsidR="002708E7" w:rsidRPr="003068CE" w:rsidRDefault="003068CE" w:rsidP="003068CE">
      <w:pPr>
        <w:jc w:val="both"/>
        <w:rPr>
          <w:rFonts w:ascii="Times New Roman" w:hAnsi="Times New Roman" w:cs="Times New Roman"/>
          <w:lang w:val="sr-Cyrl-CS"/>
        </w:rPr>
      </w:pPr>
      <w:r w:rsidRPr="003068CE">
        <w:rPr>
          <w:rFonts w:ascii="Times New Roman" w:hAnsi="Times New Roman" w:cs="Times New Roman"/>
          <w:b/>
          <w:lang w:val="sr-Cyrl-CS"/>
        </w:rPr>
        <w:t>2.</w:t>
      </w:r>
      <w:r w:rsidR="002708E7" w:rsidRPr="003068CE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2708E7" w:rsidRPr="003068CE">
        <w:rPr>
          <w:rFonts w:ascii="Times New Roman" w:hAnsi="Times New Roman" w:cs="Times New Roman"/>
          <w:b/>
        </w:rPr>
        <w:t>радно</w:t>
      </w:r>
      <w:proofErr w:type="spellEnd"/>
      <w:r w:rsidR="002708E7" w:rsidRPr="003068CE">
        <w:rPr>
          <w:rFonts w:ascii="Times New Roman" w:hAnsi="Times New Roman" w:cs="Times New Roman"/>
          <w:b/>
        </w:rPr>
        <w:t xml:space="preserve"> </w:t>
      </w:r>
      <w:proofErr w:type="spellStart"/>
      <w:r w:rsidR="002708E7" w:rsidRPr="003068CE">
        <w:rPr>
          <w:rFonts w:ascii="Times New Roman" w:hAnsi="Times New Roman" w:cs="Times New Roman"/>
          <w:b/>
        </w:rPr>
        <w:t>место</w:t>
      </w:r>
      <w:proofErr w:type="spellEnd"/>
      <w:r w:rsidR="002708E7" w:rsidRPr="003068CE">
        <w:rPr>
          <w:rFonts w:ascii="Times New Roman" w:hAnsi="Times New Roman" w:cs="Times New Roman"/>
          <w:b/>
        </w:rPr>
        <w:t xml:space="preserve"> </w:t>
      </w:r>
      <w:proofErr w:type="spellStart"/>
      <w:r w:rsidR="002708E7" w:rsidRPr="003068CE">
        <w:rPr>
          <w:rFonts w:ascii="Times New Roman" w:hAnsi="Times New Roman" w:cs="Times New Roman"/>
          <w:b/>
        </w:rPr>
        <w:t>пољопривредни</w:t>
      </w:r>
      <w:proofErr w:type="spellEnd"/>
      <w:r w:rsidR="002708E7" w:rsidRPr="003068CE">
        <w:rPr>
          <w:rFonts w:ascii="Times New Roman" w:hAnsi="Times New Roman" w:cs="Times New Roman"/>
          <w:b/>
        </w:rPr>
        <w:t xml:space="preserve"> </w:t>
      </w:r>
      <w:proofErr w:type="spellStart"/>
      <w:r w:rsidR="002708E7" w:rsidRPr="003068CE">
        <w:rPr>
          <w:rFonts w:ascii="Times New Roman" w:hAnsi="Times New Roman" w:cs="Times New Roman"/>
          <w:b/>
        </w:rPr>
        <w:t>инспектор</w:t>
      </w:r>
      <w:proofErr w:type="spellEnd"/>
      <w:r w:rsidR="002708E7" w:rsidRPr="003068C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2708E7" w:rsidRPr="003068CE">
        <w:rPr>
          <w:rFonts w:ascii="Times New Roman" w:hAnsi="Times New Roman" w:cs="Times New Roman"/>
          <w:b/>
        </w:rPr>
        <w:t>за</w:t>
      </w:r>
      <w:proofErr w:type="spellEnd"/>
      <w:r w:rsidR="002708E7" w:rsidRPr="003068CE">
        <w:rPr>
          <w:rFonts w:ascii="Times New Roman" w:hAnsi="Times New Roman" w:cs="Times New Roman"/>
          <w:b/>
        </w:rPr>
        <w:t xml:space="preserve"> </w:t>
      </w:r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  <w:b/>
          <w:bCs/>
        </w:rPr>
        <w:t>пољопривредно</w:t>
      </w:r>
      <w:proofErr w:type="spellEnd"/>
      <w:proofErr w:type="gramEnd"/>
      <w:r w:rsidR="00174563" w:rsidRPr="0030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  <w:b/>
          <w:bCs/>
        </w:rPr>
        <w:t>земљиште</w:t>
      </w:r>
      <w:proofErr w:type="spellEnd"/>
      <w:r w:rsidR="002708E7" w:rsidRPr="003068CE">
        <w:rPr>
          <w:rFonts w:ascii="Times New Roman" w:hAnsi="Times New Roman" w:cs="Times New Roman"/>
        </w:rPr>
        <w:t xml:space="preserve">, у </w:t>
      </w:r>
      <w:proofErr w:type="spellStart"/>
      <w:r w:rsidR="002708E7" w:rsidRPr="003068CE">
        <w:rPr>
          <w:rFonts w:ascii="Times New Roman" w:hAnsi="Times New Roman" w:cs="Times New Roman"/>
        </w:rPr>
        <w:t>звању</w:t>
      </w:r>
      <w:proofErr w:type="spellEnd"/>
      <w:r w:rsidR="002708E7" w:rsidRPr="003068CE">
        <w:rPr>
          <w:rFonts w:ascii="Times New Roman" w:hAnsi="Times New Roman" w:cs="Times New Roman"/>
        </w:rPr>
        <w:t xml:space="preserve"> </w:t>
      </w:r>
      <w:proofErr w:type="spellStart"/>
      <w:r w:rsidR="002708E7" w:rsidRPr="003068CE">
        <w:rPr>
          <w:rFonts w:ascii="Times New Roman" w:hAnsi="Times New Roman" w:cs="Times New Roman"/>
        </w:rPr>
        <w:t>саветник</w:t>
      </w:r>
      <w:proofErr w:type="spellEnd"/>
      <w:r w:rsidR="002708E7" w:rsidRPr="003068CE">
        <w:rPr>
          <w:rFonts w:ascii="Times New Roman" w:hAnsi="Times New Roman" w:cs="Times New Roman"/>
        </w:rPr>
        <w:t xml:space="preserve">, </w:t>
      </w:r>
      <w:proofErr w:type="spellStart"/>
      <w:r w:rsidR="00174563" w:rsidRPr="003068CE">
        <w:rPr>
          <w:rFonts w:ascii="Times New Roman" w:hAnsi="Times New Roman" w:cs="Times New Roman"/>
        </w:rPr>
        <w:t>Одељење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пољопривредне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инспекције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за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пољопривредно</w:t>
      </w:r>
      <w:proofErr w:type="spellEnd"/>
      <w:r w:rsidR="00174563" w:rsidRPr="003068CE">
        <w:rPr>
          <w:rFonts w:ascii="Times New Roman" w:hAnsi="Times New Roman" w:cs="Times New Roman"/>
        </w:rPr>
        <w:t xml:space="preserve"> </w:t>
      </w:r>
      <w:proofErr w:type="spellStart"/>
      <w:r w:rsidR="00174563" w:rsidRPr="003068CE">
        <w:rPr>
          <w:rFonts w:ascii="Times New Roman" w:hAnsi="Times New Roman" w:cs="Times New Roman"/>
        </w:rPr>
        <w:t>земљиште</w:t>
      </w:r>
      <w:proofErr w:type="spellEnd"/>
      <w:r w:rsidR="002708E7" w:rsidRPr="003068CE">
        <w:rPr>
          <w:rFonts w:ascii="Times New Roman" w:hAnsi="Times New Roman" w:cs="Times New Roman"/>
          <w:lang w:val="sr-Cyrl-RS"/>
        </w:rPr>
        <w:t>, Сектор пољопривредне инспекције</w:t>
      </w:r>
      <w:r w:rsidR="002708E7" w:rsidRPr="003068CE">
        <w:rPr>
          <w:rFonts w:ascii="Times New Roman" w:hAnsi="Times New Roman" w:cs="Times New Roman"/>
          <w:lang w:val="sr-Cyrl-CS"/>
        </w:rPr>
        <w:t xml:space="preserve"> и то:</w:t>
      </w:r>
    </w:p>
    <w:p w14:paraId="02540CCC" w14:textId="77777777" w:rsidR="002708E7" w:rsidRPr="003068CE" w:rsidRDefault="002708E7" w:rsidP="002708E7">
      <w:pPr>
        <w:pStyle w:val="ListParagraph"/>
        <w:ind w:left="0"/>
        <w:jc w:val="both"/>
        <w:rPr>
          <w:rFonts w:ascii="Times New Roman" w:hAnsi="Times New Roman" w:cs="Times New Roman"/>
          <w:lang w:val="sr-Cyrl-CS"/>
        </w:rPr>
      </w:pPr>
    </w:p>
    <w:p w14:paraId="6D7BAA20" w14:textId="71628F11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 w:rsidRPr="003068CE">
        <w:rPr>
          <w:rFonts w:ascii="Times New Roman" w:hAnsi="Times New Roman" w:cs="Times New Roman"/>
          <w:lang w:val="sr-Cyrl-CS"/>
        </w:rPr>
        <w:t xml:space="preserve">2а. </w:t>
      </w:r>
      <w:r w:rsidR="00174563" w:rsidRPr="003068CE">
        <w:rPr>
          <w:rFonts w:ascii="Times New Roman" w:hAnsi="Times New Roman" w:cs="Times New Roman"/>
          <w:lang w:val="sr-Cyrl-CS"/>
        </w:rPr>
        <w:t xml:space="preserve">на подручју окружне подручне јединице у Сремском управном округу са седиштем у Сремској Митровици </w:t>
      </w:r>
      <w:r w:rsidRPr="003068CE">
        <w:rPr>
          <w:rFonts w:ascii="Times New Roman" w:hAnsi="Times New Roman" w:cs="Times New Roman"/>
          <w:lang w:val="sr-Cyrl-CS"/>
        </w:rPr>
        <w:t>- 1 извршилац,</w:t>
      </w:r>
    </w:p>
    <w:p w14:paraId="3C3A7A6C" w14:textId="77777777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14:paraId="41E7A2D0" w14:textId="66143F8D" w:rsidR="002708E7" w:rsidRDefault="00174563" w:rsidP="002708E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3Ј0611242ИН-СМ3239230</w:t>
      </w:r>
    </w:p>
    <w:p w14:paraId="31D6F31E" w14:textId="4D404EAE" w:rsidR="00F129BD" w:rsidRPr="003068CE" w:rsidRDefault="00F129BD" w:rsidP="00513B4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sr-Cyrl-RS"/>
        </w:rPr>
      </w:pPr>
    </w:p>
    <w:p w14:paraId="6EE5AFA0" w14:textId="77777777" w:rsidR="00174563" w:rsidRPr="003068CE" w:rsidRDefault="00174563" w:rsidP="0017456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sr-Cyrl-RS"/>
        </w:rPr>
      </w:pPr>
    </w:p>
    <w:p w14:paraId="6E5DE28C" w14:textId="77777777" w:rsidR="002708E7" w:rsidRPr="003068CE" w:rsidRDefault="002708E7" w:rsidP="002708E7">
      <w:pPr>
        <w:pStyle w:val="ListParagraph"/>
        <w:ind w:left="1080"/>
        <w:jc w:val="both"/>
        <w:rPr>
          <w:rFonts w:ascii="Times New Roman" w:hAnsi="Times New Roman" w:cs="Times New Roman"/>
          <w:lang w:val="sr-Cyrl-CS"/>
        </w:rPr>
      </w:pPr>
    </w:p>
    <w:p w14:paraId="22C8FEA9" w14:textId="77777777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 w:rsidRPr="003068CE">
        <w:rPr>
          <w:rFonts w:ascii="Times New Roman" w:hAnsi="Times New Roman" w:cs="Times New Roman"/>
          <w:lang w:val="sr-Cyrl-CS"/>
        </w:rPr>
        <w:t xml:space="preserve">2б. На подручју окружне подручне јединице у </w:t>
      </w:r>
      <w:r w:rsidRPr="003068CE">
        <w:rPr>
          <w:rFonts w:ascii="Times New Roman" w:hAnsi="Times New Roman" w:cs="Times New Roman"/>
          <w:lang w:val="sr-Cyrl-RS"/>
        </w:rPr>
        <w:t xml:space="preserve">Мачванском </w:t>
      </w:r>
      <w:proofErr w:type="spellStart"/>
      <w:r w:rsidRPr="003068CE">
        <w:rPr>
          <w:rFonts w:ascii="Times New Roman" w:hAnsi="Times New Roman" w:cs="Times New Roman"/>
        </w:rPr>
        <w:t>управном</w:t>
      </w:r>
      <w:proofErr w:type="spellEnd"/>
      <w:r w:rsidRPr="003068CE">
        <w:rPr>
          <w:rFonts w:ascii="Times New Roman" w:hAnsi="Times New Roman" w:cs="Times New Roman"/>
        </w:rPr>
        <w:t xml:space="preserve"> </w:t>
      </w:r>
      <w:proofErr w:type="spellStart"/>
      <w:r w:rsidRPr="003068CE">
        <w:rPr>
          <w:rFonts w:ascii="Times New Roman" w:hAnsi="Times New Roman" w:cs="Times New Roman"/>
        </w:rPr>
        <w:t>округу</w:t>
      </w:r>
      <w:proofErr w:type="spellEnd"/>
      <w:r w:rsidRPr="003068CE">
        <w:rPr>
          <w:rFonts w:ascii="Times New Roman" w:hAnsi="Times New Roman" w:cs="Times New Roman"/>
        </w:rPr>
        <w:t xml:space="preserve"> </w:t>
      </w:r>
      <w:proofErr w:type="spellStart"/>
      <w:r w:rsidRPr="003068CE">
        <w:rPr>
          <w:rFonts w:ascii="Times New Roman" w:hAnsi="Times New Roman" w:cs="Times New Roman"/>
        </w:rPr>
        <w:t>са</w:t>
      </w:r>
      <w:proofErr w:type="spellEnd"/>
      <w:r w:rsidRPr="003068CE">
        <w:rPr>
          <w:rFonts w:ascii="Times New Roman" w:hAnsi="Times New Roman" w:cs="Times New Roman"/>
        </w:rPr>
        <w:t xml:space="preserve"> </w:t>
      </w:r>
      <w:proofErr w:type="spellStart"/>
      <w:r w:rsidRPr="003068CE">
        <w:rPr>
          <w:rFonts w:ascii="Times New Roman" w:hAnsi="Times New Roman" w:cs="Times New Roman"/>
        </w:rPr>
        <w:t>седиштем</w:t>
      </w:r>
      <w:proofErr w:type="spellEnd"/>
      <w:r w:rsidRPr="003068CE">
        <w:rPr>
          <w:rFonts w:ascii="Times New Roman" w:hAnsi="Times New Roman" w:cs="Times New Roman"/>
        </w:rPr>
        <w:t xml:space="preserve"> у </w:t>
      </w:r>
      <w:r w:rsidRPr="003068CE">
        <w:rPr>
          <w:rFonts w:ascii="Times New Roman" w:hAnsi="Times New Roman" w:cs="Times New Roman"/>
          <w:lang w:val="sr-Cyrl-RS"/>
        </w:rPr>
        <w:t>Шапцу</w:t>
      </w:r>
      <w:r w:rsidRPr="003068CE">
        <w:rPr>
          <w:rFonts w:ascii="Times New Roman" w:hAnsi="Times New Roman" w:cs="Times New Roman"/>
          <w:lang w:val="sr-Cyrl-CS"/>
        </w:rPr>
        <w:t xml:space="preserve">  - 1 извршилац,</w:t>
      </w:r>
    </w:p>
    <w:p w14:paraId="13DE5F28" w14:textId="77777777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14:paraId="54F53921" w14:textId="4B6E2AE9" w:rsidR="002708E7" w:rsidRPr="003068CE" w:rsidRDefault="00174563" w:rsidP="0017456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Latn-RS"/>
        </w:rPr>
        <w:t>1.</w:t>
      </w:r>
      <w:r w:rsidRPr="003068CE">
        <w:rPr>
          <w:rFonts w:ascii="Times New Roman" w:hAnsi="Times New Roman" w:cs="Times New Roman"/>
        </w:rPr>
        <w:t xml:space="preserve"> </w:t>
      </w:r>
      <w:r w:rsidRPr="003068CE">
        <w:rPr>
          <w:rFonts w:ascii="Times New Roman" w:hAnsi="Times New Roman" w:cs="Times New Roman"/>
          <w:lang w:val="sr-Cyrl-RS"/>
        </w:rPr>
        <w:t>3Ј0611242ИН-ША3232370</w:t>
      </w:r>
    </w:p>
    <w:p w14:paraId="5A1C656E" w14:textId="11E3A018" w:rsidR="002708E7" w:rsidRPr="003068CE" w:rsidRDefault="00174563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Latn-RS"/>
        </w:rPr>
        <w:t xml:space="preserve">2. </w:t>
      </w:r>
      <w:r w:rsidRPr="003068CE">
        <w:rPr>
          <w:rFonts w:ascii="Times New Roman" w:hAnsi="Times New Roman" w:cs="Times New Roman"/>
          <w:lang w:val="sr-Cyrl-RS"/>
        </w:rPr>
        <w:t>3Ј0611242ИН-ША3239272</w:t>
      </w:r>
    </w:p>
    <w:p w14:paraId="397CA023" w14:textId="77777777" w:rsidR="003068CE" w:rsidRDefault="003068CE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</w:p>
    <w:p w14:paraId="64816274" w14:textId="38E16215" w:rsidR="00174563" w:rsidRPr="003068CE" w:rsidRDefault="00174563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2</w:t>
      </w:r>
      <w:r w:rsidRPr="003068CE">
        <w:rPr>
          <w:rFonts w:ascii="Times New Roman" w:hAnsi="Times New Roman" w:cs="Times New Roman"/>
          <w:lang w:val="sr-Cyrl-RS"/>
        </w:rPr>
        <w:t xml:space="preserve">в. </w:t>
      </w:r>
      <w:r w:rsidRPr="003068CE">
        <w:rPr>
          <w:rFonts w:ascii="Times New Roman" w:hAnsi="Times New Roman" w:cs="Times New Roman"/>
          <w:lang w:val="sr-Cyrl-RS"/>
        </w:rPr>
        <w:t xml:space="preserve"> на подручју окружне подручне јединице у Шумадијском управном округу са седиштем у Крагујевцу - 1 извршилац,</w:t>
      </w:r>
    </w:p>
    <w:p w14:paraId="1B5C3A1C" w14:textId="3C2DF88C" w:rsidR="00174563" w:rsidRPr="003068CE" w:rsidRDefault="00174563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</w:p>
    <w:p w14:paraId="4AA4EB6D" w14:textId="5D7F0C21" w:rsidR="00174563" w:rsidRPr="003068CE" w:rsidRDefault="00174563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1.</w:t>
      </w:r>
      <w:r w:rsidR="0043672A" w:rsidRPr="003068CE">
        <w:rPr>
          <w:rFonts w:ascii="Times New Roman" w:hAnsi="Times New Roman" w:cs="Times New Roman"/>
        </w:rPr>
        <w:t xml:space="preserve"> </w:t>
      </w:r>
      <w:r w:rsidR="0043672A" w:rsidRPr="003068CE">
        <w:rPr>
          <w:rFonts w:ascii="Times New Roman" w:hAnsi="Times New Roman" w:cs="Times New Roman"/>
          <w:lang w:val="sr-Cyrl-RS"/>
        </w:rPr>
        <w:t>3Ј0611242ИН-КГ3232213</w:t>
      </w:r>
    </w:p>
    <w:p w14:paraId="6E0143EC" w14:textId="77777777" w:rsidR="0043672A" w:rsidRPr="003068CE" w:rsidRDefault="0043672A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RS"/>
        </w:rPr>
      </w:pPr>
    </w:p>
    <w:p w14:paraId="17112755" w14:textId="1FCFBB25" w:rsidR="00174563" w:rsidRPr="003068CE" w:rsidRDefault="00174563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Latn-RS"/>
        </w:rPr>
      </w:pPr>
    </w:p>
    <w:p w14:paraId="0E6C0FCB" w14:textId="77777777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14:paraId="62A6A8A0" w14:textId="22261A51" w:rsidR="002708E7" w:rsidRPr="003068CE" w:rsidRDefault="00174563" w:rsidP="0043672A">
      <w:pPr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b/>
          <w:lang w:val="sr-Latn-RS"/>
        </w:rPr>
        <w:t>3.</w:t>
      </w:r>
      <w:r w:rsidR="003068CE">
        <w:rPr>
          <w:rFonts w:ascii="Times New Roman" w:hAnsi="Times New Roman" w:cs="Times New Roman"/>
          <w:b/>
          <w:lang w:val="sr-Cyrl-RS"/>
        </w:rPr>
        <w:t xml:space="preserve"> </w:t>
      </w:r>
      <w:r w:rsidR="002708E7" w:rsidRPr="003068CE">
        <w:rPr>
          <w:rFonts w:ascii="Times New Roman" w:hAnsi="Times New Roman" w:cs="Times New Roman"/>
          <w:b/>
          <w:lang w:val="sr-Cyrl-CS"/>
        </w:rPr>
        <w:t>радно место пољопривредни инспектор за вино, ракију, алкохолна и безалкохолна пића</w:t>
      </w:r>
      <w:r w:rsidR="002708E7" w:rsidRPr="003068CE">
        <w:rPr>
          <w:rFonts w:ascii="Times New Roman" w:hAnsi="Times New Roman" w:cs="Times New Roman"/>
          <w:lang w:val="sr-Cyrl-CS"/>
        </w:rPr>
        <w:t>, у звању саветник, Одсек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 Сектор пољопривредне инспекције и то:</w:t>
      </w:r>
    </w:p>
    <w:p w14:paraId="2E9FDFB6" w14:textId="36E08934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 w:rsidRPr="003068CE">
        <w:rPr>
          <w:rFonts w:ascii="Times New Roman" w:hAnsi="Times New Roman" w:cs="Times New Roman"/>
          <w:lang w:val="sr-Cyrl-CS"/>
        </w:rPr>
        <w:lastRenderedPageBreak/>
        <w:t xml:space="preserve">3а.  </w:t>
      </w:r>
      <w:r w:rsidR="0043672A" w:rsidRPr="003068CE">
        <w:rPr>
          <w:rFonts w:ascii="Times New Roman" w:hAnsi="Times New Roman" w:cs="Times New Roman"/>
          <w:lang w:val="sr-Cyrl-CS"/>
        </w:rPr>
        <w:t>Н</w:t>
      </w:r>
      <w:r w:rsidR="0043672A" w:rsidRPr="003068CE">
        <w:rPr>
          <w:rFonts w:ascii="Times New Roman" w:hAnsi="Times New Roman" w:cs="Times New Roman"/>
          <w:lang w:val="sr-Cyrl-CS"/>
        </w:rPr>
        <w:t>а подручју окружне подручне јединице у Севернобанатском управном округу са седиштем у Кикинди - 1 извршилац</w:t>
      </w:r>
      <w:r w:rsidRPr="003068CE">
        <w:rPr>
          <w:rFonts w:ascii="Times New Roman" w:hAnsi="Times New Roman" w:cs="Times New Roman"/>
          <w:lang w:val="sr-Cyrl-CS"/>
        </w:rPr>
        <w:t>,</w:t>
      </w:r>
    </w:p>
    <w:p w14:paraId="70C74B57" w14:textId="5FDE689F" w:rsidR="002708E7" w:rsidRPr="003068CE" w:rsidRDefault="0043672A" w:rsidP="002708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3Ј0611243ИН-КИ3202742</w:t>
      </w:r>
    </w:p>
    <w:p w14:paraId="702154F2" w14:textId="41777F51" w:rsidR="002708E7" w:rsidRPr="003068CE" w:rsidRDefault="0043672A" w:rsidP="002708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3Ј0611243ИН-КИ3213925</w:t>
      </w:r>
    </w:p>
    <w:p w14:paraId="1E158F06" w14:textId="1A40BBAC" w:rsidR="002708E7" w:rsidRPr="003068CE" w:rsidRDefault="0043672A" w:rsidP="002708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3Ј0611243ИН-КИ3247090</w:t>
      </w:r>
    </w:p>
    <w:p w14:paraId="60F77A45" w14:textId="694AB3B9" w:rsidR="002708E7" w:rsidRPr="003068CE" w:rsidRDefault="0043672A" w:rsidP="0043672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Cyrl-CS"/>
        </w:rPr>
      </w:pPr>
      <w:r w:rsidRPr="003068CE">
        <w:rPr>
          <w:rFonts w:ascii="Times New Roman" w:hAnsi="Times New Roman" w:cs="Times New Roman"/>
          <w:lang w:val="sr-Cyrl-RS"/>
        </w:rPr>
        <w:t>3Ј0611243ИН-КИ3247026</w:t>
      </w:r>
    </w:p>
    <w:p w14:paraId="213C5218" w14:textId="77777777" w:rsidR="003068CE" w:rsidRDefault="003068CE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14:paraId="111A8981" w14:textId="5D5BAE58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 w:rsidRPr="003068CE">
        <w:rPr>
          <w:rFonts w:ascii="Times New Roman" w:hAnsi="Times New Roman" w:cs="Times New Roman"/>
          <w:lang w:val="sr-Cyrl-CS"/>
        </w:rPr>
        <w:t xml:space="preserve">3б.  </w:t>
      </w:r>
      <w:proofErr w:type="spellStart"/>
      <w:r w:rsidR="0043672A" w:rsidRPr="003068CE">
        <w:rPr>
          <w:rFonts w:ascii="Times New Roman" w:hAnsi="Times New Roman" w:cs="Times New Roman"/>
        </w:rPr>
        <w:t>на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подручју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окружне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подручне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јединице</w:t>
      </w:r>
      <w:proofErr w:type="spellEnd"/>
      <w:r w:rsidR="0043672A" w:rsidRPr="003068CE">
        <w:rPr>
          <w:rFonts w:ascii="Times New Roman" w:hAnsi="Times New Roman" w:cs="Times New Roman"/>
        </w:rPr>
        <w:t xml:space="preserve"> у </w:t>
      </w:r>
      <w:r w:rsidR="0043672A" w:rsidRPr="003068CE">
        <w:rPr>
          <w:rFonts w:ascii="Times New Roman" w:hAnsi="Times New Roman" w:cs="Times New Roman"/>
          <w:lang w:val="sr-Cyrl-BA"/>
        </w:rPr>
        <w:t>Подунавском</w:t>
      </w:r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управном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округу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са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седиштем</w:t>
      </w:r>
      <w:proofErr w:type="spellEnd"/>
      <w:r w:rsidR="0043672A" w:rsidRPr="003068CE">
        <w:rPr>
          <w:rFonts w:ascii="Times New Roman" w:hAnsi="Times New Roman" w:cs="Times New Roman"/>
        </w:rPr>
        <w:t xml:space="preserve"> у </w:t>
      </w:r>
      <w:r w:rsidR="0043672A" w:rsidRPr="003068CE">
        <w:rPr>
          <w:rFonts w:ascii="Times New Roman" w:hAnsi="Times New Roman" w:cs="Times New Roman"/>
          <w:lang w:val="sr-Cyrl-BA"/>
        </w:rPr>
        <w:t>Смедереву</w:t>
      </w:r>
      <w:r w:rsidRPr="003068CE">
        <w:rPr>
          <w:rFonts w:ascii="Times New Roman" w:hAnsi="Times New Roman" w:cs="Times New Roman"/>
          <w:lang w:val="sr-Cyrl-CS"/>
        </w:rPr>
        <w:t xml:space="preserve"> - 1 извршилац,</w:t>
      </w:r>
    </w:p>
    <w:p w14:paraId="71970368" w14:textId="55A8B2F0" w:rsidR="002708E7" w:rsidRPr="003068CE" w:rsidRDefault="0043672A" w:rsidP="00270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3Ј0611243ИН-СД3232040</w:t>
      </w:r>
    </w:p>
    <w:p w14:paraId="19EE8E94" w14:textId="69281FE1" w:rsidR="002708E7" w:rsidRPr="003068CE" w:rsidRDefault="0043672A" w:rsidP="00270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3Ј0611243ИН-СД3247277</w:t>
      </w:r>
    </w:p>
    <w:p w14:paraId="13705E7F" w14:textId="690BA072" w:rsidR="002708E7" w:rsidRPr="003068CE" w:rsidRDefault="0043672A" w:rsidP="00270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3Ј0611243ИН-СД3264147</w:t>
      </w:r>
    </w:p>
    <w:p w14:paraId="7D96B3AE" w14:textId="683C1FE1" w:rsidR="002708E7" w:rsidRPr="003068CE" w:rsidRDefault="002708E7" w:rsidP="0043672A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RS"/>
        </w:rPr>
      </w:pPr>
    </w:p>
    <w:p w14:paraId="19781CBD" w14:textId="77777777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Latn-RS"/>
        </w:rPr>
      </w:pPr>
    </w:p>
    <w:p w14:paraId="2FF34252" w14:textId="1F2E3A4E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 w:rsidRPr="003068CE">
        <w:rPr>
          <w:rFonts w:ascii="Times New Roman" w:hAnsi="Times New Roman" w:cs="Times New Roman"/>
          <w:lang w:val="sr-Cyrl-CS"/>
        </w:rPr>
        <w:t xml:space="preserve">3в.  </w:t>
      </w:r>
      <w:proofErr w:type="spellStart"/>
      <w:r w:rsidR="0043672A" w:rsidRPr="003068CE">
        <w:rPr>
          <w:rFonts w:ascii="Times New Roman" w:hAnsi="Times New Roman" w:cs="Times New Roman"/>
        </w:rPr>
        <w:t>на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подручју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окружне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подручне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јединице</w:t>
      </w:r>
      <w:proofErr w:type="spellEnd"/>
      <w:r w:rsidR="0043672A" w:rsidRPr="003068CE">
        <w:rPr>
          <w:rFonts w:ascii="Times New Roman" w:hAnsi="Times New Roman" w:cs="Times New Roman"/>
        </w:rPr>
        <w:t xml:space="preserve"> у </w:t>
      </w:r>
      <w:r w:rsidR="0043672A" w:rsidRPr="003068CE">
        <w:rPr>
          <w:rFonts w:ascii="Times New Roman" w:hAnsi="Times New Roman" w:cs="Times New Roman"/>
          <w:lang w:val="sr-Cyrl-BA"/>
        </w:rPr>
        <w:t>Браничевском</w:t>
      </w:r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управном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округу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са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седиштем</w:t>
      </w:r>
      <w:proofErr w:type="spellEnd"/>
      <w:r w:rsidR="0043672A" w:rsidRPr="003068CE">
        <w:rPr>
          <w:rFonts w:ascii="Times New Roman" w:hAnsi="Times New Roman" w:cs="Times New Roman"/>
        </w:rPr>
        <w:t xml:space="preserve"> у </w:t>
      </w:r>
      <w:proofErr w:type="gramStart"/>
      <w:r w:rsidR="0043672A" w:rsidRPr="003068CE">
        <w:rPr>
          <w:rFonts w:ascii="Times New Roman" w:hAnsi="Times New Roman" w:cs="Times New Roman"/>
          <w:lang w:val="sr-Cyrl-BA"/>
        </w:rPr>
        <w:t>Пожаревцу</w:t>
      </w:r>
      <w:r w:rsidRPr="003068CE">
        <w:rPr>
          <w:rFonts w:ascii="Times New Roman" w:hAnsi="Times New Roman" w:cs="Times New Roman"/>
          <w:lang w:val="sr-Cyrl-CS"/>
        </w:rPr>
        <w:t xml:space="preserve">  -</w:t>
      </w:r>
      <w:proofErr w:type="gramEnd"/>
      <w:r w:rsidRPr="003068CE">
        <w:rPr>
          <w:rFonts w:ascii="Times New Roman" w:hAnsi="Times New Roman" w:cs="Times New Roman"/>
          <w:lang w:val="sr-Cyrl-CS"/>
        </w:rPr>
        <w:t xml:space="preserve"> </w:t>
      </w:r>
      <w:bookmarkStart w:id="0" w:name="_Hlk185339016"/>
      <w:r w:rsidRPr="003068CE">
        <w:rPr>
          <w:rFonts w:ascii="Times New Roman" w:hAnsi="Times New Roman" w:cs="Times New Roman"/>
          <w:lang w:val="sr-Cyrl-CS"/>
        </w:rPr>
        <w:t>1 извршилац</w:t>
      </w:r>
      <w:bookmarkEnd w:id="0"/>
      <w:r w:rsidRPr="003068CE">
        <w:rPr>
          <w:rFonts w:ascii="Times New Roman" w:hAnsi="Times New Roman" w:cs="Times New Roman"/>
          <w:lang w:val="sr-Cyrl-CS"/>
        </w:rPr>
        <w:t>,</w:t>
      </w:r>
    </w:p>
    <w:p w14:paraId="22441E74" w14:textId="77777777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14:paraId="04553A16" w14:textId="3514E493" w:rsidR="002708E7" w:rsidRPr="003068CE" w:rsidRDefault="0043672A" w:rsidP="002708E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bookmarkStart w:id="1" w:name="_Hlk183169816"/>
      <w:r w:rsidRPr="003068CE">
        <w:rPr>
          <w:rFonts w:ascii="Times New Roman" w:hAnsi="Times New Roman" w:cs="Times New Roman"/>
          <w:lang w:val="sr-Cyrl-RS"/>
        </w:rPr>
        <w:t>3Ј0611243ИН-ПО3247101</w:t>
      </w:r>
      <w:bookmarkEnd w:id="1"/>
    </w:p>
    <w:p w14:paraId="67658732" w14:textId="76D6B84A" w:rsidR="002708E7" w:rsidRPr="003068CE" w:rsidRDefault="0043672A" w:rsidP="002708E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3Ј0611243ИН-ПО3247290</w:t>
      </w:r>
    </w:p>
    <w:p w14:paraId="5715FEAB" w14:textId="282CF512" w:rsidR="002708E7" w:rsidRPr="003068CE" w:rsidRDefault="0043672A" w:rsidP="002708E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3Ј</w:t>
      </w:r>
      <w:r w:rsidRPr="003068CE">
        <w:rPr>
          <w:rFonts w:ascii="Times New Roman" w:hAnsi="Times New Roman" w:cs="Times New Roman"/>
          <w:lang w:val="sr-Latn-RS"/>
        </w:rPr>
        <w:t>061124</w:t>
      </w:r>
      <w:r w:rsidRPr="003068CE">
        <w:rPr>
          <w:rFonts w:ascii="Times New Roman" w:hAnsi="Times New Roman" w:cs="Times New Roman"/>
          <w:lang w:val="sr-Cyrl-BA"/>
        </w:rPr>
        <w:t>3</w:t>
      </w:r>
      <w:r w:rsidRPr="003068CE">
        <w:rPr>
          <w:rFonts w:ascii="Times New Roman" w:hAnsi="Times New Roman" w:cs="Times New Roman"/>
          <w:lang w:val="sr-Cyrl-RS"/>
        </w:rPr>
        <w:t>ИН-ПО3264130</w:t>
      </w:r>
    </w:p>
    <w:p w14:paraId="01D7B8C5" w14:textId="77777777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14:paraId="4BD81E74" w14:textId="75BBC9EC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  <w:r w:rsidRPr="003068CE">
        <w:rPr>
          <w:rFonts w:ascii="Times New Roman" w:hAnsi="Times New Roman" w:cs="Times New Roman"/>
          <w:lang w:val="sr-Cyrl-CS"/>
        </w:rPr>
        <w:t xml:space="preserve">3г.  </w:t>
      </w:r>
      <w:proofErr w:type="spellStart"/>
      <w:r w:rsidR="0043672A" w:rsidRPr="003068CE">
        <w:rPr>
          <w:rFonts w:ascii="Times New Roman" w:hAnsi="Times New Roman" w:cs="Times New Roman"/>
        </w:rPr>
        <w:t>на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подручју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окружне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подручне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јединице</w:t>
      </w:r>
      <w:proofErr w:type="spellEnd"/>
      <w:r w:rsidR="0043672A" w:rsidRPr="003068CE">
        <w:rPr>
          <w:rFonts w:ascii="Times New Roman" w:hAnsi="Times New Roman" w:cs="Times New Roman"/>
        </w:rPr>
        <w:t xml:space="preserve"> у </w:t>
      </w:r>
      <w:r w:rsidR="0043672A" w:rsidRPr="003068CE">
        <w:rPr>
          <w:rFonts w:ascii="Times New Roman" w:hAnsi="Times New Roman" w:cs="Times New Roman"/>
          <w:lang w:val="sr-Cyrl-BA"/>
        </w:rPr>
        <w:t>Зајечарском</w:t>
      </w:r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управном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округу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са</w:t>
      </w:r>
      <w:proofErr w:type="spellEnd"/>
      <w:r w:rsidR="0043672A" w:rsidRPr="003068CE">
        <w:rPr>
          <w:rFonts w:ascii="Times New Roman" w:hAnsi="Times New Roman" w:cs="Times New Roman"/>
        </w:rPr>
        <w:t xml:space="preserve"> </w:t>
      </w:r>
      <w:proofErr w:type="spellStart"/>
      <w:r w:rsidR="0043672A" w:rsidRPr="003068CE">
        <w:rPr>
          <w:rFonts w:ascii="Times New Roman" w:hAnsi="Times New Roman" w:cs="Times New Roman"/>
        </w:rPr>
        <w:t>седиштем</w:t>
      </w:r>
      <w:proofErr w:type="spellEnd"/>
      <w:r w:rsidR="0043672A" w:rsidRPr="003068CE">
        <w:rPr>
          <w:rFonts w:ascii="Times New Roman" w:hAnsi="Times New Roman" w:cs="Times New Roman"/>
        </w:rPr>
        <w:t xml:space="preserve"> у </w:t>
      </w:r>
      <w:r w:rsidR="0043672A" w:rsidRPr="003068CE">
        <w:rPr>
          <w:rFonts w:ascii="Times New Roman" w:hAnsi="Times New Roman" w:cs="Times New Roman"/>
          <w:lang w:val="sr-Cyrl-BA"/>
        </w:rPr>
        <w:t>Зајечару</w:t>
      </w:r>
      <w:r w:rsidR="0043672A" w:rsidRPr="003068CE">
        <w:rPr>
          <w:rFonts w:ascii="Times New Roman" w:hAnsi="Times New Roman" w:cs="Times New Roman"/>
          <w:lang w:val="sr-Cyrl-BA"/>
        </w:rPr>
        <w:t xml:space="preserve"> -</w:t>
      </w:r>
      <w:r w:rsidR="0043672A" w:rsidRPr="003068CE">
        <w:rPr>
          <w:rFonts w:ascii="Times New Roman" w:hAnsi="Times New Roman" w:cs="Times New Roman"/>
          <w:lang w:val="sr-Cyrl-CS"/>
        </w:rPr>
        <w:t>1 извршилац</w:t>
      </w:r>
      <w:r w:rsidR="0043672A" w:rsidRPr="003068CE">
        <w:rPr>
          <w:rFonts w:ascii="Times New Roman" w:hAnsi="Times New Roman" w:cs="Times New Roman"/>
          <w:lang w:val="sr-Cyrl-CS"/>
        </w:rPr>
        <w:t>,</w:t>
      </w:r>
    </w:p>
    <w:p w14:paraId="3D152D85" w14:textId="77777777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14:paraId="0095B569" w14:textId="3E1DD2D6" w:rsidR="002708E7" w:rsidRPr="003068CE" w:rsidRDefault="0043672A" w:rsidP="002708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3068CE">
        <w:rPr>
          <w:rFonts w:ascii="Times New Roman" w:hAnsi="Times New Roman" w:cs="Times New Roman"/>
          <w:lang w:val="sr-Cyrl-RS"/>
        </w:rPr>
        <w:t>3Ј0611243ИН-ЗА3210280</w:t>
      </w:r>
    </w:p>
    <w:p w14:paraId="79FFA5C3" w14:textId="77777777" w:rsidR="003068CE" w:rsidRPr="003068CE" w:rsidRDefault="003068CE" w:rsidP="003068C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sr-Cyrl-BA"/>
        </w:rPr>
      </w:pPr>
      <w:bookmarkStart w:id="2" w:name="_Hlk183169006"/>
      <w:r w:rsidRPr="003068CE">
        <w:rPr>
          <w:rFonts w:ascii="Times New Roman" w:hAnsi="Times New Roman" w:cs="Times New Roman"/>
          <w:lang w:val="sr-Cyrl-RS"/>
        </w:rPr>
        <w:t>3Ј0611243ИН-ЗА32</w:t>
      </w:r>
      <w:r w:rsidRPr="003068CE">
        <w:rPr>
          <w:rFonts w:ascii="Times New Roman" w:hAnsi="Times New Roman" w:cs="Times New Roman"/>
          <w:lang w:val="sr-Latn-RS"/>
        </w:rPr>
        <w:t>32</w:t>
      </w:r>
      <w:r w:rsidRPr="003068CE">
        <w:rPr>
          <w:rFonts w:ascii="Times New Roman" w:hAnsi="Times New Roman" w:cs="Times New Roman"/>
          <w:lang w:val="sr-Cyrl-BA"/>
        </w:rPr>
        <w:t>121</w:t>
      </w:r>
    </w:p>
    <w:p w14:paraId="1F6E2389" w14:textId="388E377C" w:rsidR="002708E7" w:rsidRPr="003068CE" w:rsidRDefault="003068CE" w:rsidP="002708E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bookmarkStart w:id="3" w:name="_Hlk183170958"/>
      <w:bookmarkEnd w:id="2"/>
      <w:r w:rsidRPr="003068CE">
        <w:rPr>
          <w:rFonts w:ascii="Times New Roman" w:hAnsi="Times New Roman" w:cs="Times New Roman"/>
          <w:lang w:val="sr-Cyrl-RS"/>
        </w:rPr>
        <w:t>3Ј0611243ИН-ЗА32</w:t>
      </w:r>
      <w:r w:rsidRPr="003068CE">
        <w:rPr>
          <w:rFonts w:ascii="Times New Roman" w:hAnsi="Times New Roman" w:cs="Times New Roman"/>
          <w:lang w:val="sr-Latn-RS"/>
        </w:rPr>
        <w:t>3</w:t>
      </w:r>
      <w:r w:rsidRPr="003068CE">
        <w:rPr>
          <w:rFonts w:ascii="Times New Roman" w:hAnsi="Times New Roman" w:cs="Times New Roman"/>
          <w:lang w:val="sr-Cyrl-BA"/>
        </w:rPr>
        <w:t>9195</w:t>
      </w:r>
      <w:bookmarkEnd w:id="3"/>
    </w:p>
    <w:p w14:paraId="2BD22BDB" w14:textId="7F4613E1" w:rsidR="002708E7" w:rsidRPr="003068CE" w:rsidRDefault="002708E7" w:rsidP="003068C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sr-Cyrl-RS"/>
        </w:rPr>
      </w:pPr>
    </w:p>
    <w:p w14:paraId="38E9363E" w14:textId="77777777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14:paraId="65D2BF83" w14:textId="77777777" w:rsidR="002708E7" w:rsidRPr="003068CE" w:rsidRDefault="002708E7" w:rsidP="002708E7">
      <w:pPr>
        <w:pStyle w:val="ListParagraph"/>
        <w:ind w:left="0" w:firstLine="720"/>
        <w:jc w:val="both"/>
        <w:rPr>
          <w:rFonts w:ascii="Times New Roman" w:hAnsi="Times New Roman" w:cs="Times New Roman"/>
          <w:lang w:val="sr-Cyrl-CS"/>
        </w:rPr>
      </w:pPr>
    </w:p>
    <w:p w14:paraId="67DE44A5" w14:textId="77777777" w:rsidR="00B04433" w:rsidRPr="003068CE" w:rsidRDefault="00B04433">
      <w:pPr>
        <w:rPr>
          <w:rFonts w:ascii="Times New Roman" w:hAnsi="Times New Roman" w:cs="Times New Roman"/>
        </w:rPr>
      </w:pPr>
    </w:p>
    <w:sectPr w:rsidR="00B04433" w:rsidRPr="003068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91A"/>
    <w:multiLevelType w:val="hybridMultilevel"/>
    <w:tmpl w:val="AC8886A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7D5"/>
    <w:multiLevelType w:val="hybridMultilevel"/>
    <w:tmpl w:val="D48C8A8C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115"/>
    <w:multiLevelType w:val="hybridMultilevel"/>
    <w:tmpl w:val="F6524740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E0D"/>
    <w:multiLevelType w:val="hybridMultilevel"/>
    <w:tmpl w:val="142AE3D0"/>
    <w:lvl w:ilvl="0" w:tplc="63901C3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20610"/>
    <w:multiLevelType w:val="hybridMultilevel"/>
    <w:tmpl w:val="2C1A51A8"/>
    <w:lvl w:ilvl="0" w:tplc="5C5C9C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8557B"/>
    <w:multiLevelType w:val="hybridMultilevel"/>
    <w:tmpl w:val="33E43246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68A8"/>
    <w:multiLevelType w:val="hybridMultilevel"/>
    <w:tmpl w:val="708C17A2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A3B75"/>
    <w:multiLevelType w:val="hybridMultilevel"/>
    <w:tmpl w:val="78EA2D5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751AA"/>
    <w:multiLevelType w:val="hybridMultilevel"/>
    <w:tmpl w:val="B622A416"/>
    <w:lvl w:ilvl="0" w:tplc="9266D62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DC2C1B"/>
    <w:multiLevelType w:val="hybridMultilevel"/>
    <w:tmpl w:val="94227B0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639EF"/>
    <w:multiLevelType w:val="hybridMultilevel"/>
    <w:tmpl w:val="6CD47B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D00909"/>
    <w:multiLevelType w:val="hybridMultilevel"/>
    <w:tmpl w:val="C380B73A"/>
    <w:lvl w:ilvl="0" w:tplc="BC7088B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53072"/>
    <w:multiLevelType w:val="hybridMultilevel"/>
    <w:tmpl w:val="728CCC6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A31FF"/>
    <w:multiLevelType w:val="hybridMultilevel"/>
    <w:tmpl w:val="2C2E4312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026D4"/>
    <w:multiLevelType w:val="hybridMultilevel"/>
    <w:tmpl w:val="997A5586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7772C"/>
    <w:multiLevelType w:val="hybridMultilevel"/>
    <w:tmpl w:val="CE588A28"/>
    <w:lvl w:ilvl="0" w:tplc="42589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71FDE"/>
    <w:multiLevelType w:val="hybridMultilevel"/>
    <w:tmpl w:val="80E44BB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5E24"/>
    <w:multiLevelType w:val="hybridMultilevel"/>
    <w:tmpl w:val="BB6003AA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42868"/>
    <w:multiLevelType w:val="hybridMultilevel"/>
    <w:tmpl w:val="9868567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23F88"/>
    <w:multiLevelType w:val="hybridMultilevel"/>
    <w:tmpl w:val="E3FA6F76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E36A28"/>
    <w:multiLevelType w:val="hybridMultilevel"/>
    <w:tmpl w:val="A51A65CC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C6CEC"/>
    <w:multiLevelType w:val="hybridMultilevel"/>
    <w:tmpl w:val="BFE68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350F71"/>
    <w:multiLevelType w:val="hybridMultilevel"/>
    <w:tmpl w:val="42D40A20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E7"/>
    <w:rsid w:val="00174563"/>
    <w:rsid w:val="002708E7"/>
    <w:rsid w:val="003068CE"/>
    <w:rsid w:val="0043672A"/>
    <w:rsid w:val="00513B4B"/>
    <w:rsid w:val="007F53C3"/>
    <w:rsid w:val="00B04433"/>
    <w:rsid w:val="00F1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C1ED"/>
  <w15:chartTrackingRefBased/>
  <w15:docId w15:val="{08A5F221-AEDF-4F61-8CCF-AD203C05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2708E7"/>
  </w:style>
  <w:style w:type="paragraph" w:styleId="ListParagraph">
    <w:name w:val="List Paragraph"/>
    <w:basedOn w:val="Normal"/>
    <w:link w:val="ListParagraphChar"/>
    <w:uiPriority w:val="99"/>
    <w:qFormat/>
    <w:rsid w:val="0027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Селена Алексић</dc:creator>
  <cp:keywords/>
  <dc:description/>
  <cp:lastModifiedBy>Ministarstvo</cp:lastModifiedBy>
  <cp:revision>2</cp:revision>
  <cp:lastPrinted>2024-12-17T13:49:00Z</cp:lastPrinted>
  <dcterms:created xsi:type="dcterms:W3CDTF">2024-12-17T14:07:00Z</dcterms:created>
  <dcterms:modified xsi:type="dcterms:W3CDTF">2024-12-17T14:07:00Z</dcterms:modified>
</cp:coreProperties>
</file>