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</w:tblGrid>
      <w:tr w:rsidR="004F2292" w:rsidRPr="00756717" w14:paraId="54DCC2BE" w14:textId="77777777" w:rsidTr="00BA0B1F">
        <w:trPr>
          <w:trHeight w:val="1426"/>
        </w:trPr>
        <w:tc>
          <w:tcPr>
            <w:tcW w:w="6323" w:type="dxa"/>
            <w:shd w:val="clear" w:color="auto" w:fill="auto"/>
          </w:tcPr>
          <w:p w14:paraId="1BE45FDA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233DF2C2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14:paraId="1A96B7AC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14:paraId="231107FE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14:paraId="4201A9D2" w14:textId="27854E85" w:rsidR="004F2292" w:rsidRPr="00756717" w:rsidRDefault="00756717" w:rsidP="00756717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Pr="005A5110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Pr="00756717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3E7E23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3E7E23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3E7E23" w:rsidRDefault="00B31E1F" w:rsidP="004F2292">
      <w:pPr>
        <w:pStyle w:val="Heading1"/>
        <w:rPr>
          <w:sz w:val="22"/>
          <w:szCs w:val="22"/>
          <w:lang w:val="sr-Cyrl-RS"/>
        </w:rPr>
      </w:pPr>
    </w:p>
    <w:p w14:paraId="33891CED" w14:textId="40903D78" w:rsidR="004F2292" w:rsidRPr="003E7E23" w:rsidRDefault="000568FB" w:rsidP="004F2292">
      <w:pPr>
        <w:pStyle w:val="Heading1"/>
        <w:rPr>
          <w:szCs w:val="22"/>
          <w:lang w:val="sr-Cyrl-RS"/>
        </w:rPr>
      </w:pPr>
      <w:r w:rsidRPr="003E7E23">
        <w:rPr>
          <w:szCs w:val="22"/>
          <w:lang w:val="sr-Cyrl-RS"/>
        </w:rPr>
        <w:t>ЗАХТЕВ</w:t>
      </w:r>
    </w:p>
    <w:p w14:paraId="3BD86566" w14:textId="72A9F0E8" w:rsidR="00B31E1F" w:rsidRPr="003E7E23" w:rsidRDefault="007100FD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3E7E23">
        <w:rPr>
          <w:b/>
          <w:sz w:val="24"/>
          <w:lang w:val="sr-Cyrl-RS"/>
        </w:rPr>
        <w:t xml:space="preserve">ЗА </w:t>
      </w:r>
      <w:r w:rsidR="0077711E" w:rsidRPr="003E7E23">
        <w:rPr>
          <w:b/>
          <w:sz w:val="24"/>
          <w:lang w:val="sr-Cyrl-RS"/>
        </w:rPr>
        <w:t>УТВРЂИВАЊЕ ИСПУЊЕНОСТИ УСЛОВА ЗА ОБАВЉАЊЕ ПОСЛОВА КОНТРОЛЕ И СЕРТИФИКАЦИЈЕ У ОРГАНСКОЈ ПРОИЗВОДЊИ</w:t>
      </w:r>
    </w:p>
    <w:p w14:paraId="77B6C235" w14:textId="77777777" w:rsidR="00B31E1F" w:rsidRPr="003E7E23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756717" w14:paraId="36C25EA1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39456863" w14:textId="77777777" w:rsidR="00410BE8" w:rsidRPr="003E7E23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3E7E23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3E7E23" w14:paraId="68333E7E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9B516F6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3EB85B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3E7E23" w14:paraId="60F1E777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0F153E6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2C5628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3E7E23" w14:paraId="3012C486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B499D24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21E50E9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3E7E23" w14:paraId="304186D6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B0A2644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F6AD386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3E7E23" w14:paraId="6428EBC4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25823C78" w14:textId="77777777" w:rsidR="0011556C" w:rsidRPr="003E7E23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05691ED" w14:textId="13853774" w:rsidR="0011556C" w:rsidRPr="003E7E23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14:paraId="52A90809" w14:textId="77777777" w:rsidR="00042E1B" w:rsidRPr="004379A1" w:rsidRDefault="00042E1B"/>
    <w:p w14:paraId="39A61B42" w14:textId="77777777" w:rsidR="00042E1B" w:rsidRDefault="00042E1B"/>
    <w:p w14:paraId="0A898192" w14:textId="77777777" w:rsidR="004379A1" w:rsidRDefault="004379A1"/>
    <w:p w14:paraId="583C6321" w14:textId="77777777" w:rsidR="004379A1" w:rsidRDefault="004379A1"/>
    <w:p w14:paraId="1FB3BF75" w14:textId="77777777" w:rsidR="004379A1" w:rsidRDefault="004379A1"/>
    <w:p w14:paraId="4DC4B682" w14:textId="77777777" w:rsidR="004379A1" w:rsidRPr="004379A1" w:rsidRDefault="004379A1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066"/>
      </w:tblGrid>
      <w:tr w:rsidR="00371F8F" w:rsidRPr="00756717" w14:paraId="45EE5E66" w14:textId="77777777" w:rsidTr="00371F8F">
        <w:trPr>
          <w:trHeight w:val="710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541ABC9C" w14:textId="77777777" w:rsidR="00317A8A" w:rsidRPr="003E7E23" w:rsidRDefault="00317A8A" w:rsidP="00317A8A">
            <w:pPr>
              <w:ind w:left="180"/>
              <w:jc w:val="center"/>
              <w:rPr>
                <w:b/>
                <w:lang w:val="sr-Cyrl-RS"/>
              </w:rPr>
            </w:pPr>
            <w:r w:rsidRPr="003E7E23">
              <w:rPr>
                <w:b/>
                <w:lang w:val="sr-Cyrl-RS"/>
              </w:rPr>
              <w:t>Списак запослених на пословима везаним за органску производњу и функција</w:t>
            </w:r>
          </w:p>
          <w:p w14:paraId="7FCF11E4" w14:textId="20C29E0A" w:rsidR="00371F8F" w:rsidRPr="003E7E23" w:rsidRDefault="00317A8A" w:rsidP="00317A8A">
            <w:pPr>
              <w:ind w:left="180"/>
              <w:jc w:val="center"/>
              <w:rPr>
                <w:b/>
                <w:i/>
                <w:lang w:val="sr-Cyrl-RS"/>
              </w:rPr>
            </w:pPr>
            <w:r w:rsidRPr="003E7E23">
              <w:rPr>
                <w:b/>
                <w:i/>
                <w:lang w:val="sr-Cyrl-RS"/>
              </w:rPr>
              <w:t>(укључујући и лица која нису у радном односу)</w:t>
            </w:r>
          </w:p>
        </w:tc>
      </w:tr>
      <w:tr w:rsidR="00317A8A" w:rsidRPr="003E7E23" w14:paraId="697131F0" w14:textId="77777777" w:rsidTr="00317A8A">
        <w:trPr>
          <w:trHeight w:val="466"/>
          <w:jc w:val="center"/>
        </w:trPr>
        <w:tc>
          <w:tcPr>
            <w:tcW w:w="852" w:type="dxa"/>
            <w:vAlign w:val="center"/>
          </w:tcPr>
          <w:p w14:paraId="5616F4FE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1.</w:t>
            </w:r>
          </w:p>
        </w:tc>
        <w:tc>
          <w:tcPr>
            <w:tcW w:w="9066" w:type="dxa"/>
            <w:vAlign w:val="center"/>
          </w:tcPr>
          <w:p w14:paraId="66EB3C32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1D381430" w14:textId="77777777" w:rsidTr="00317A8A">
        <w:trPr>
          <w:trHeight w:val="416"/>
          <w:jc w:val="center"/>
        </w:trPr>
        <w:tc>
          <w:tcPr>
            <w:tcW w:w="852" w:type="dxa"/>
            <w:vAlign w:val="center"/>
          </w:tcPr>
          <w:p w14:paraId="3695B3FB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2.</w:t>
            </w:r>
          </w:p>
        </w:tc>
        <w:tc>
          <w:tcPr>
            <w:tcW w:w="9066" w:type="dxa"/>
            <w:vAlign w:val="center"/>
          </w:tcPr>
          <w:p w14:paraId="52B8F912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59D6A4EE" w14:textId="77777777" w:rsidTr="00317A8A">
        <w:trPr>
          <w:trHeight w:val="423"/>
          <w:jc w:val="center"/>
        </w:trPr>
        <w:tc>
          <w:tcPr>
            <w:tcW w:w="852" w:type="dxa"/>
            <w:vAlign w:val="center"/>
          </w:tcPr>
          <w:p w14:paraId="0B6B3774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3.</w:t>
            </w:r>
          </w:p>
        </w:tc>
        <w:tc>
          <w:tcPr>
            <w:tcW w:w="9066" w:type="dxa"/>
            <w:vAlign w:val="center"/>
          </w:tcPr>
          <w:p w14:paraId="38276190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73C83022" w14:textId="77777777" w:rsidTr="00317A8A">
        <w:trPr>
          <w:trHeight w:val="414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A823394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4.</w:t>
            </w:r>
          </w:p>
        </w:tc>
        <w:tc>
          <w:tcPr>
            <w:tcW w:w="9066" w:type="dxa"/>
            <w:tcBorders>
              <w:bottom w:val="single" w:sz="4" w:space="0" w:color="auto"/>
            </w:tcBorders>
            <w:vAlign w:val="center"/>
          </w:tcPr>
          <w:p w14:paraId="7462223B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736F0D5F" w14:textId="77777777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14:paraId="61EB8E8C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5.</w:t>
            </w:r>
          </w:p>
        </w:tc>
        <w:tc>
          <w:tcPr>
            <w:tcW w:w="9066" w:type="dxa"/>
            <w:vAlign w:val="center"/>
          </w:tcPr>
          <w:p w14:paraId="01CB685B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4A8218AC" w14:textId="77777777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14:paraId="25D00F2B" w14:textId="6977B466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6.</w:t>
            </w:r>
          </w:p>
        </w:tc>
        <w:tc>
          <w:tcPr>
            <w:tcW w:w="9066" w:type="dxa"/>
            <w:vAlign w:val="center"/>
          </w:tcPr>
          <w:p w14:paraId="39E2BD39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05251D6E" w14:textId="77777777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14:paraId="12523094" w14:textId="30509C2D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7.</w:t>
            </w:r>
          </w:p>
        </w:tc>
        <w:tc>
          <w:tcPr>
            <w:tcW w:w="9066" w:type="dxa"/>
            <w:vAlign w:val="center"/>
          </w:tcPr>
          <w:p w14:paraId="761E580F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</w:tbl>
    <w:p w14:paraId="248F6486" w14:textId="3C5713F0" w:rsidR="00371F8F" w:rsidRPr="004379A1" w:rsidRDefault="00371F8F" w:rsidP="00371F8F">
      <w:pPr>
        <w:sectPr w:rsidR="00371F8F" w:rsidRPr="004379A1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14:paraId="41D24F8B" w14:textId="51CBDCA6" w:rsidR="00E71EA4" w:rsidRPr="003E7E23" w:rsidRDefault="00D55005" w:rsidP="00343E6A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3E7E23">
        <w:rPr>
          <w:lang w:val="sr-Cyrl-RS"/>
        </w:rPr>
        <w:lastRenderedPageBreak/>
        <w:t xml:space="preserve">У прилогу захтева, </w:t>
      </w:r>
      <w:r w:rsidR="00EE5F3B" w:rsidRPr="003E7E23">
        <w:rPr>
          <w:lang w:val="sr-Cyrl-RS"/>
        </w:rPr>
        <w:t>достављам следећу документацију</w:t>
      </w:r>
      <w:r w:rsidR="00453989" w:rsidRPr="003E7E23">
        <w:rPr>
          <w:lang w:val="sr-Cyrl-RS"/>
        </w:rPr>
        <w:t xml:space="preserve"> </w:t>
      </w:r>
      <w:r w:rsidR="00343E6A" w:rsidRPr="003E7E23">
        <w:rPr>
          <w:lang w:val="sr-Cyrl-RS"/>
        </w:rPr>
        <w:t>(</w:t>
      </w:r>
      <w:r w:rsidR="00343E6A" w:rsidRPr="003E7E23">
        <w:rPr>
          <w:i/>
          <w:iCs/>
          <w:lang w:val="sr-Cyrl-RS"/>
        </w:rPr>
        <w:t xml:space="preserve">документ под редним бројем 1, орган прибавља по службеној дужности, </w:t>
      </w:r>
      <w:r w:rsidR="00343E6A" w:rsidRPr="003E7E23">
        <w:rPr>
          <w:i/>
          <w:iCs/>
          <w:color w:val="000000"/>
          <w:lang w:val="sr-Cyrl-RS"/>
        </w:rPr>
        <w:t>уз изјаву подносиоца захтева)</w:t>
      </w:r>
      <w:r w:rsidR="00343E6A" w:rsidRPr="003E7E23">
        <w:rPr>
          <w:rStyle w:val="FootnoteReference"/>
          <w:color w:val="000000"/>
          <w:lang w:val="sr-Cyrl-RS"/>
        </w:rPr>
        <w:footnoteReference w:id="1"/>
      </w:r>
      <w:r w:rsidR="00E71EA4" w:rsidRPr="003E7E23">
        <w:rPr>
          <w:lang w:val="sr-Cyrl-RS"/>
        </w:rPr>
        <w:t>:</w:t>
      </w:r>
    </w:p>
    <w:p w14:paraId="37246460" w14:textId="32597DBB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Извод о регистрацији привредног субјекта, издат од стране Агенције за привредне регистре, у форми копије;</w:t>
      </w:r>
    </w:p>
    <w:p w14:paraId="0A2B7778" w14:textId="5E101AD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Сертификат о акредитацији, издат од стране Акредитационог тела Србије, у форми копије;</w:t>
      </w:r>
    </w:p>
    <w:p w14:paraId="4092D9BC" w14:textId="2AE25DF5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Акт о организацији и начину вршења контроле и сертификације, у форми копије;</w:t>
      </w:r>
    </w:p>
    <w:p w14:paraId="5CB7E267" w14:textId="26992E55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Процедура контроле која садржи детаљан опис контролних мера, мера предострожности и корективних мера које се предузимају пр</w:t>
      </w:r>
      <w:r w:rsidR="00D4056E">
        <w:rPr>
          <w:rFonts w:ascii="Times New Roman" w:hAnsi="Times New Roman"/>
          <w:color w:val="000000"/>
          <w:szCs w:val="20"/>
          <w:lang w:val="sr-Cyrl-RS"/>
        </w:rPr>
        <w:t>и</w:t>
      </w:r>
      <w:r w:rsidRPr="003E7E23">
        <w:rPr>
          <w:rFonts w:ascii="Times New Roman" w:hAnsi="Times New Roman"/>
          <w:color w:val="000000"/>
          <w:szCs w:val="20"/>
          <w:lang w:val="sr-Cyrl-RS"/>
        </w:rPr>
        <w:t>ликом контроле, у форми копије;</w:t>
      </w:r>
    </w:p>
    <w:p w14:paraId="157572D8" w14:textId="03321952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Интерни акт о заштити података до којих се долази у поступку обављања послова контроле и сертификације, у форми копије;</w:t>
      </w:r>
    </w:p>
    <w:p w14:paraId="55C391BF" w14:textId="3402088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Изјава одговорног лица о непостојању сукоба интереса у вези са обављањем послова контроле и сертификације у органској производњи, у форми копије;</w:t>
      </w:r>
    </w:p>
    <w:p w14:paraId="4ABB3EF4" w14:textId="4D0DDD30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Списак канцеларијске опреме и опреме за телекомуникације са интернет конекцијом, неопходне за обављање послова контроле и сертификације у органској производњи, у форми копије;</w:t>
      </w:r>
    </w:p>
    <w:p w14:paraId="0C6AE611" w14:textId="27EB697C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Уговори које контролна организација закључи са трећим лицима у вези са обављањем послова контроле и сертифиакције у органској производњи, у форми копије;</w:t>
      </w:r>
    </w:p>
    <w:p w14:paraId="7BDFADA4" w14:textId="16A232AE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Процедура о начину одабира кадрова и поступак за именовање и рад стручних комисија, у форми копије;</w:t>
      </w:r>
    </w:p>
    <w:p w14:paraId="4F1579F8" w14:textId="677F025E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пријаве о укључивању произвођача у органску производњу, у форми копије;</w:t>
      </w:r>
    </w:p>
    <w:p w14:paraId="05F4EFA5" w14:textId="0E8AC317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уговора о вршењу контроле и сертификације у органској производњи, у форми копије;</w:t>
      </w:r>
    </w:p>
    <w:p w14:paraId="209A4A89" w14:textId="7C6B1541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извештаја о извршеној контроли, у форми копије;</w:t>
      </w:r>
    </w:p>
    <w:p w14:paraId="5A2A2915" w14:textId="331B5EE4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захтева за сертификацију органских производа, у форми копије;</w:t>
      </w:r>
    </w:p>
    <w:p w14:paraId="1E76F721" w14:textId="3C142978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одлуке о сертификацији органских производа, у форми копије;</w:t>
      </w:r>
    </w:p>
    <w:p w14:paraId="54F36110" w14:textId="6C87B5DC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сертификата органских производа, у форми копије;</w:t>
      </w:r>
    </w:p>
    <w:p w14:paraId="17DF85DF" w14:textId="2D58ADE3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пријаве за издавање потврде за сертификоване органске производе који се увозе, у форми копије;</w:t>
      </w:r>
    </w:p>
    <w:p w14:paraId="751F746E" w14:textId="3E13A5C5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потврде за сертифковане органске производе који се увозе, у форми копије;</w:t>
      </w:r>
    </w:p>
    <w:p w14:paraId="0E3CABCE" w14:textId="12CB5B4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Уговори о раду који су закључени са запосленима, у форми копије;</w:t>
      </w:r>
    </w:p>
    <w:p w14:paraId="4897BE6D" w14:textId="277EA9D2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Дипломе о стеченом образовању запослених, у форми копије;</w:t>
      </w:r>
    </w:p>
    <w:p w14:paraId="0071251B" w14:textId="4145A43F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Сертификати о завршеним обукама из области контроле, односно сертификације, у форми копије;</w:t>
      </w:r>
    </w:p>
    <w:p w14:paraId="0FA9378E" w14:textId="27BADF41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Биографије запослених, у форми копије;</w:t>
      </w:r>
    </w:p>
    <w:p w14:paraId="112E4547" w14:textId="7D3916A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Доказ о уплати републичке административне таксе за решење, у форми копије.</w:t>
      </w:r>
    </w:p>
    <w:p w14:paraId="5E2BBBBD" w14:textId="77777777" w:rsidR="007C61A4" w:rsidRPr="003E7E23" w:rsidRDefault="007C61A4" w:rsidP="00343E6A">
      <w:pPr>
        <w:ind w:right="-425"/>
        <w:jc w:val="both"/>
        <w:rPr>
          <w:color w:val="000000"/>
          <w:lang w:val="sr-Cyrl-RS"/>
        </w:rPr>
      </w:pPr>
    </w:p>
    <w:p w14:paraId="70BA9AEC" w14:textId="77777777" w:rsidR="00317A8A" w:rsidRPr="003E7E23" w:rsidRDefault="00317A8A" w:rsidP="00317A8A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E7E23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1D643E0" w14:textId="77777777" w:rsidR="00317A8A" w:rsidRPr="003E7E23" w:rsidRDefault="00317A8A" w:rsidP="00317A8A">
      <w:pPr>
        <w:rPr>
          <w:b/>
          <w:bCs/>
          <w:i/>
          <w:iCs/>
          <w:color w:val="000000"/>
          <w:lang w:val="sr-Cyrl-RS"/>
        </w:rPr>
      </w:pPr>
    </w:p>
    <w:p w14:paraId="53F6B0D4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  <w:r w:rsidRPr="003E7E23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3E7E23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3E7E23">
        <w:rPr>
          <w:color w:val="000000"/>
          <w:lang w:val="sr-Cyrl-RS"/>
        </w:rPr>
        <w:t>):</w:t>
      </w:r>
    </w:p>
    <w:p w14:paraId="39EAA7A8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</w:p>
    <w:p w14:paraId="7A2EAE6C" w14:textId="0DCAF89F" w:rsidR="00317A8A" w:rsidRPr="003E7E23" w:rsidRDefault="003670BA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ДА</w:t>
      </w:r>
    </w:p>
    <w:p w14:paraId="6BE64FA1" w14:textId="77777777" w:rsidR="00317A8A" w:rsidRPr="003E7E23" w:rsidRDefault="003670BA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НЕ</w:t>
      </w:r>
    </w:p>
    <w:p w14:paraId="7D89D0FD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</w:p>
    <w:p w14:paraId="5CCB6CB6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  <w:r w:rsidRPr="003E7E23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1.</w:t>
      </w:r>
    </w:p>
    <w:p w14:paraId="1558DBD5" w14:textId="77777777" w:rsidR="00317A8A" w:rsidRPr="003E7E23" w:rsidRDefault="00317A8A" w:rsidP="00317A8A">
      <w:pPr>
        <w:jc w:val="both"/>
        <w:rPr>
          <w:iCs/>
          <w:lang w:val="sr-Cyrl-RS"/>
        </w:rPr>
      </w:pPr>
    </w:p>
    <w:p w14:paraId="56BBA754" w14:textId="77777777" w:rsidR="00317A8A" w:rsidRPr="003E7E23" w:rsidRDefault="003670BA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09825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ДА</w:t>
      </w:r>
    </w:p>
    <w:p w14:paraId="780F2D2F" w14:textId="77777777" w:rsidR="00317A8A" w:rsidRPr="003E7E23" w:rsidRDefault="003670BA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93851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НЕ</w:t>
      </w:r>
    </w:p>
    <w:p w14:paraId="0CF63B0C" w14:textId="77777777" w:rsidR="00317A8A" w:rsidRPr="003E7E23" w:rsidRDefault="00317A8A" w:rsidP="00317A8A">
      <w:pPr>
        <w:jc w:val="both"/>
        <w:rPr>
          <w:iCs/>
          <w:lang w:val="sr-Cyrl-RS"/>
        </w:rPr>
      </w:pPr>
    </w:p>
    <w:p w14:paraId="0C806BBB" w14:textId="77777777" w:rsidR="00317A8A" w:rsidRPr="003E7E23" w:rsidRDefault="00317A8A" w:rsidP="00317A8A">
      <w:pPr>
        <w:jc w:val="both"/>
        <w:rPr>
          <w:iCs/>
          <w:lang w:val="sr-Cyrl-RS"/>
        </w:rPr>
      </w:pPr>
    </w:p>
    <w:p w14:paraId="465322C7" w14:textId="77777777" w:rsidR="007C61A4" w:rsidRPr="003E7E23" w:rsidRDefault="007C61A4" w:rsidP="00343E6A">
      <w:pPr>
        <w:ind w:right="-425"/>
        <w:jc w:val="both"/>
        <w:rPr>
          <w:color w:val="000000"/>
          <w:lang w:val="sr-Cyrl-RS"/>
        </w:rPr>
      </w:pPr>
    </w:p>
    <w:p w14:paraId="301A99EB" w14:textId="1B1873A2" w:rsidR="00D55005" w:rsidRPr="003E7E23" w:rsidRDefault="00D55005" w:rsidP="00343E6A">
      <w:pPr>
        <w:ind w:right="-24"/>
        <w:jc w:val="both"/>
        <w:rPr>
          <w:color w:val="000000"/>
          <w:lang w:val="sr-Cyrl-RS"/>
        </w:rPr>
      </w:pPr>
      <w:r w:rsidRPr="003E7E23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43E6A" w:rsidRPr="003E7E23">
        <w:rPr>
          <w:color w:val="000000"/>
          <w:lang w:val="sr-Cyrl-RS"/>
        </w:rPr>
        <w:t>15</w:t>
      </w:r>
      <w:r w:rsidRPr="003E7E23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A5BB4A6" w14:textId="77777777" w:rsidR="00D55005" w:rsidRPr="003E7E23" w:rsidRDefault="00D55005" w:rsidP="00343E6A">
      <w:pPr>
        <w:ind w:right="-425"/>
        <w:jc w:val="both"/>
        <w:rPr>
          <w:color w:val="000000"/>
          <w:lang w:val="sr-Cyrl-RS"/>
        </w:rPr>
      </w:pPr>
    </w:p>
    <w:p w14:paraId="66262659" w14:textId="77777777" w:rsidR="006449E1" w:rsidRPr="00756717" w:rsidRDefault="006449E1" w:rsidP="00D55005"/>
    <w:p w14:paraId="7F1D244A" w14:textId="77777777" w:rsidR="00D55005" w:rsidRPr="003E7E23" w:rsidRDefault="00D55005" w:rsidP="00D55005">
      <w:pPr>
        <w:rPr>
          <w:lang w:val="sr-Cyrl-R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3E7E23" w14:paraId="2884CDA1" w14:textId="77777777" w:rsidTr="003E7E2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1848" w14:textId="77777777" w:rsidR="00D55005" w:rsidRPr="003E7E23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3D20" w14:textId="77777777" w:rsidR="00D55005" w:rsidRPr="003E7E23" w:rsidRDefault="00D55005" w:rsidP="0007767C">
            <w:pPr>
              <w:ind w:left="34" w:hanging="34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CC97" w14:textId="77777777" w:rsidR="00D55005" w:rsidRPr="003E7E23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4A024" w14:textId="376C56D3" w:rsidR="00D55005" w:rsidRPr="003E7E23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2C0A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66DC" w14:textId="77777777" w:rsidR="00D55005" w:rsidRPr="003E7E23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3E7E23" w14:paraId="614CACE9" w14:textId="77777777" w:rsidTr="003E7E2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6CD0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1A70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2156" w14:textId="77777777" w:rsidR="00D55005" w:rsidRPr="003E7E23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DA9B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112D" w14:textId="77777777" w:rsidR="00D55005" w:rsidRPr="003E7E23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0B513D7" w14:textId="77777777" w:rsidR="00AB3A01" w:rsidRPr="003E7E23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3E7E23">
        <w:rPr>
          <w:b/>
          <w:bCs/>
          <w:color w:val="000000"/>
          <w:lang w:val="sr-Cyrl-RS"/>
        </w:rPr>
        <w:br w:type="page"/>
      </w:r>
      <w:r w:rsidR="00AB3A01" w:rsidRPr="003E7E23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4DC70755" w14:textId="77777777" w:rsidR="00B31E1F" w:rsidRPr="003E7E23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677114C1" w14:textId="77777777" w:rsidR="00AB3A01" w:rsidRPr="003E7E23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756717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3E7E23" w:rsidRDefault="00AB3A01" w:rsidP="00EE5F3B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07EE0894" w:rsidR="00AB3A01" w:rsidRPr="003E7E23" w:rsidRDefault="0011556C" w:rsidP="00453989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30</w:t>
            </w:r>
            <w:r w:rsidR="007C61A4" w:rsidRPr="003E7E23">
              <w:rPr>
                <w:color w:val="000000"/>
                <w:lang w:val="sr-Cyrl-RS"/>
              </w:rPr>
              <w:t xml:space="preserve"> дана од </w:t>
            </w:r>
            <w:r w:rsidR="00453989" w:rsidRPr="003E7E23">
              <w:rPr>
                <w:color w:val="000000"/>
                <w:lang w:val="sr-Cyrl-RS"/>
              </w:rPr>
              <w:t>дана покретања поступка.</w:t>
            </w:r>
          </w:p>
        </w:tc>
      </w:tr>
    </w:tbl>
    <w:p w14:paraId="70905314" w14:textId="77777777" w:rsidR="00AB3A01" w:rsidRPr="003E7E23" w:rsidRDefault="00AB3A01" w:rsidP="00FD72B0">
      <w:pPr>
        <w:jc w:val="both"/>
        <w:rPr>
          <w:lang w:val="sr-Cyrl-RS"/>
        </w:rPr>
      </w:pPr>
    </w:p>
    <w:p w14:paraId="053A855D" w14:textId="77777777" w:rsidR="00B171D8" w:rsidRPr="003E7E23" w:rsidRDefault="00B171D8" w:rsidP="007C61A4">
      <w:pPr>
        <w:ind w:left="-284"/>
        <w:jc w:val="both"/>
        <w:rPr>
          <w:color w:val="000000"/>
          <w:lang w:val="sr-Cyrl-RS"/>
        </w:rPr>
      </w:pPr>
    </w:p>
    <w:p w14:paraId="71C06405" w14:textId="77777777" w:rsidR="00B171D8" w:rsidRPr="003E7E23" w:rsidRDefault="00B171D8" w:rsidP="00453989">
      <w:pPr>
        <w:ind w:left="-142"/>
        <w:jc w:val="both"/>
        <w:rPr>
          <w:color w:val="000000"/>
          <w:lang w:val="sr-Cyrl-RS"/>
        </w:rPr>
      </w:pPr>
    </w:p>
    <w:p w14:paraId="6BD015AF" w14:textId="4B97396C" w:rsidR="00EE5F3B" w:rsidRPr="003E7E23" w:rsidRDefault="00EE5F3B" w:rsidP="0006695C">
      <w:pPr>
        <w:jc w:val="both"/>
        <w:rPr>
          <w:lang w:val="sr-Cyrl-RS"/>
        </w:rPr>
      </w:pPr>
      <w:r w:rsidRPr="003E7E23">
        <w:rPr>
          <w:color w:val="000000"/>
          <w:lang w:val="sr-Cyrl-RS"/>
        </w:rPr>
        <w:t>Потребно је уплатити следећ</w:t>
      </w:r>
      <w:r w:rsidR="001D042B" w:rsidRPr="003E7E23">
        <w:rPr>
          <w:color w:val="000000"/>
          <w:lang w:val="sr-Cyrl-RS"/>
        </w:rPr>
        <w:t>и</w:t>
      </w:r>
      <w:r w:rsidRPr="003E7E23">
        <w:rPr>
          <w:color w:val="000000"/>
          <w:lang w:val="sr-Cyrl-RS"/>
        </w:rPr>
        <w:t xml:space="preserve"> </w:t>
      </w:r>
      <w:r w:rsidR="001D042B" w:rsidRPr="003E7E23">
        <w:rPr>
          <w:color w:val="000000"/>
          <w:lang w:val="sr-Cyrl-RS"/>
        </w:rPr>
        <w:t>издатак</w:t>
      </w:r>
      <w:r w:rsidRPr="003E7E23">
        <w:rPr>
          <w:color w:val="000000"/>
          <w:lang w:val="sr-Cyrl-RS"/>
        </w:rPr>
        <w:t>:</w:t>
      </w:r>
    </w:p>
    <w:p w14:paraId="28DCB850" w14:textId="77777777" w:rsidR="00EE5F3B" w:rsidRPr="003E7E23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314"/>
        <w:gridCol w:w="2126"/>
        <w:gridCol w:w="3828"/>
      </w:tblGrid>
      <w:tr w:rsidR="00EE5F3B" w:rsidRPr="003E7E23" w14:paraId="5494461B" w14:textId="77777777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3E7E23" w:rsidRDefault="00EE5F3B" w:rsidP="007E3FD9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3E7E23" w:rsidRDefault="00EE5F3B" w:rsidP="007E3FD9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3E7E23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042E1B" w:rsidRPr="003E7E23" w14:paraId="2C7ADCDE" w14:textId="77777777" w:rsidTr="00453989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042E1B" w:rsidRPr="003E7E23" w:rsidRDefault="00042E1B" w:rsidP="00042E1B">
            <w:pPr>
              <w:jc w:val="center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1.</w:t>
            </w:r>
          </w:p>
        </w:tc>
        <w:tc>
          <w:tcPr>
            <w:tcW w:w="3314" w:type="dxa"/>
            <w:vMerge w:val="restart"/>
            <w:shd w:val="clear" w:color="auto" w:fill="auto"/>
            <w:vAlign w:val="center"/>
          </w:tcPr>
          <w:p w14:paraId="0BA22184" w14:textId="40602BC3" w:rsidR="00042E1B" w:rsidRPr="003E7E23" w:rsidRDefault="00453989" w:rsidP="00042E1B">
            <w:pPr>
              <w:jc w:val="both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Републичка административна такса за решење по захтеву за утврђивање испуњености услова привредног друштва, односно другог правног лица у погледу техничке опремљености и кадровске оспособљености за издавање сертификата, односно ресертификата и одређивању броја кода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C7B6D" w14:textId="602E5073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C47E076" w14:textId="4B9816E5" w:rsidR="00042E1B" w:rsidRPr="003E7E23" w:rsidRDefault="00E23520" w:rsidP="00E2352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19</w:t>
            </w:r>
            <w:r w:rsidR="00453989" w:rsidRPr="003E7E23">
              <w:rPr>
                <w:color w:val="000000"/>
                <w:lang w:val="sr-Cyrl-RS"/>
              </w:rPr>
              <w:t>.9</w:t>
            </w:r>
            <w:r>
              <w:rPr>
                <w:color w:val="000000"/>
              </w:rPr>
              <w:t>1</w:t>
            </w:r>
            <w:r w:rsidR="00042E1B" w:rsidRPr="003E7E23">
              <w:rPr>
                <w:color w:val="000000"/>
                <w:lang w:val="sr-Cyrl-RS"/>
              </w:rPr>
              <w:t>0,00 РСД</w:t>
            </w:r>
          </w:p>
        </w:tc>
      </w:tr>
      <w:tr w:rsidR="00042E1B" w:rsidRPr="003E7E23" w14:paraId="40AC419D" w14:textId="77777777" w:rsidTr="00453989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18B88944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76AF19" w14:textId="551AE7D9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283CAB" w14:textId="54A0A3CB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042E1B" w:rsidRPr="003E7E23" w14:paraId="5C42392C" w14:textId="77777777" w:rsidTr="00453989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51541B5D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AA9DA6" w14:textId="4198B69E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6E9B23" w14:textId="31B88055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042E1B" w:rsidRPr="003E7E23" w14:paraId="48AF2829" w14:textId="77777777" w:rsidTr="00453989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311BA70C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E44404" w14:textId="6C876862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C11F9F6" w14:textId="0E2011B3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840-742221843-57</w:t>
            </w:r>
          </w:p>
        </w:tc>
      </w:tr>
      <w:tr w:rsidR="00042E1B" w:rsidRPr="00756717" w14:paraId="0AE8094B" w14:textId="77777777" w:rsidTr="00453989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7CB20D63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B895B0" w14:textId="52255B6F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53621F" w14:textId="7F53CB2D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042E1B" w:rsidRPr="003E7E23" w14:paraId="697F9D1C" w14:textId="77777777" w:rsidTr="00453989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18F52D5C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D9EE54" w14:textId="4D39017D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98D713" w14:textId="03F54AB2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 /</w:t>
            </w:r>
          </w:p>
        </w:tc>
      </w:tr>
    </w:tbl>
    <w:p w14:paraId="589F74C2" w14:textId="77777777" w:rsidR="00EE5F3B" w:rsidRPr="003E7E23" w:rsidRDefault="00EE5F3B" w:rsidP="00EE5F3B">
      <w:pPr>
        <w:jc w:val="both"/>
        <w:rPr>
          <w:lang w:val="sr-Cyrl-RS"/>
        </w:rPr>
      </w:pPr>
    </w:p>
    <w:p w14:paraId="4E3C19A9" w14:textId="77777777" w:rsidR="00F406B8" w:rsidRPr="003E7E23" w:rsidRDefault="00F406B8">
      <w:pPr>
        <w:jc w:val="both"/>
        <w:rPr>
          <w:lang w:val="sr-Cyrl-RS"/>
        </w:rPr>
      </w:pPr>
      <w:bookmarkStart w:id="1" w:name="_GoBack"/>
      <w:bookmarkEnd w:id="1"/>
    </w:p>
    <w:sectPr w:rsidR="00F406B8" w:rsidRPr="003E7E23" w:rsidSect="00371F8F">
      <w:headerReference w:type="default" r:id="rId12"/>
      <w:footerReference w:type="default" r:id="rId13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E45FE" w14:textId="77777777" w:rsidR="003670BA" w:rsidRDefault="003670BA" w:rsidP="004F2292">
      <w:r>
        <w:separator/>
      </w:r>
    </w:p>
  </w:endnote>
  <w:endnote w:type="continuationSeparator" w:id="0">
    <w:p w14:paraId="135C967A" w14:textId="77777777" w:rsidR="003670BA" w:rsidRDefault="003670B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03A0E" w14:textId="77777777" w:rsidR="00371F8F" w:rsidRPr="007D6385" w:rsidRDefault="00371F8F">
    <w:pPr>
      <w:pStyle w:val="Footer"/>
      <w:jc w:val="right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756717">
      <w:rPr>
        <w:noProof/>
      </w:rPr>
      <w:t>1</w:t>
    </w:r>
    <w:r>
      <w:fldChar w:fldCharType="end"/>
    </w:r>
  </w:p>
  <w:p w14:paraId="058FE89B" w14:textId="77777777"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E23520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B1B04" w14:textId="77777777" w:rsidR="003670BA" w:rsidRDefault="003670BA" w:rsidP="004F2292">
      <w:r>
        <w:separator/>
      </w:r>
    </w:p>
  </w:footnote>
  <w:footnote w:type="continuationSeparator" w:id="0">
    <w:p w14:paraId="610BF016" w14:textId="77777777" w:rsidR="003670BA" w:rsidRDefault="003670BA" w:rsidP="004F2292">
      <w:r>
        <w:continuationSeparator/>
      </w:r>
    </w:p>
  </w:footnote>
  <w:footnote w:id="1">
    <w:p w14:paraId="1753AD62" w14:textId="77777777" w:rsidR="00343E6A" w:rsidRPr="003E7EB2" w:rsidRDefault="00343E6A" w:rsidP="00343E6A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B08B" w14:textId="1E32D96C" w:rsidR="00F406B8" w:rsidRPr="007100FD" w:rsidRDefault="00F406B8" w:rsidP="00F406B8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77711E">
      <w:rPr>
        <w:color w:val="000000"/>
        <w:lang w:val="sr-Cyrl-RS"/>
      </w:rPr>
      <w:t>16.07.0001</w:t>
    </w:r>
  </w:p>
  <w:p w14:paraId="788E0F08" w14:textId="77777777" w:rsidR="00F406B8" w:rsidRDefault="00F40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2F18" w14:textId="3E2EBE42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453989">
      <w:rPr>
        <w:color w:val="000000"/>
        <w:lang w:val="sr-Cyrl-RS"/>
      </w:rPr>
      <w:t>.0001</w:t>
    </w:r>
  </w:p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7767C"/>
    <w:rsid w:val="00087CD3"/>
    <w:rsid w:val="00094B17"/>
    <w:rsid w:val="000B4C1E"/>
    <w:rsid w:val="00112084"/>
    <w:rsid w:val="0011556C"/>
    <w:rsid w:val="00197F41"/>
    <w:rsid w:val="001C182B"/>
    <w:rsid w:val="001D042B"/>
    <w:rsid w:val="001F23FC"/>
    <w:rsid w:val="00201F4C"/>
    <w:rsid w:val="0021569D"/>
    <w:rsid w:val="0022251E"/>
    <w:rsid w:val="00236053"/>
    <w:rsid w:val="00244024"/>
    <w:rsid w:val="00252EA3"/>
    <w:rsid w:val="00262323"/>
    <w:rsid w:val="002A1136"/>
    <w:rsid w:val="002A166F"/>
    <w:rsid w:val="002A1F8D"/>
    <w:rsid w:val="002A58C3"/>
    <w:rsid w:val="002F503F"/>
    <w:rsid w:val="00301182"/>
    <w:rsid w:val="00317A8A"/>
    <w:rsid w:val="00324DDA"/>
    <w:rsid w:val="00343E6A"/>
    <w:rsid w:val="003670BA"/>
    <w:rsid w:val="00371F8F"/>
    <w:rsid w:val="00395C1A"/>
    <w:rsid w:val="003E7349"/>
    <w:rsid w:val="003E7E23"/>
    <w:rsid w:val="003E7EB2"/>
    <w:rsid w:val="003F5A7F"/>
    <w:rsid w:val="00410BE8"/>
    <w:rsid w:val="004379A1"/>
    <w:rsid w:val="00453989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4F74E9"/>
    <w:rsid w:val="0050620F"/>
    <w:rsid w:val="0056701E"/>
    <w:rsid w:val="00576E96"/>
    <w:rsid w:val="005B6AA1"/>
    <w:rsid w:val="0061389E"/>
    <w:rsid w:val="006449E1"/>
    <w:rsid w:val="006523C9"/>
    <w:rsid w:val="006C0178"/>
    <w:rsid w:val="006C3C22"/>
    <w:rsid w:val="006C66C0"/>
    <w:rsid w:val="006D2C80"/>
    <w:rsid w:val="007100FD"/>
    <w:rsid w:val="007472F4"/>
    <w:rsid w:val="00756717"/>
    <w:rsid w:val="00773B9D"/>
    <w:rsid w:val="00775129"/>
    <w:rsid w:val="0077711E"/>
    <w:rsid w:val="0078263B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934971"/>
    <w:rsid w:val="0093596F"/>
    <w:rsid w:val="0096312C"/>
    <w:rsid w:val="009B7CF5"/>
    <w:rsid w:val="009C2414"/>
    <w:rsid w:val="009E0CB0"/>
    <w:rsid w:val="00A140F5"/>
    <w:rsid w:val="00A41D28"/>
    <w:rsid w:val="00A4401C"/>
    <w:rsid w:val="00AA48B0"/>
    <w:rsid w:val="00AB3A01"/>
    <w:rsid w:val="00AC70AD"/>
    <w:rsid w:val="00AD7708"/>
    <w:rsid w:val="00B11E9D"/>
    <w:rsid w:val="00B1688E"/>
    <w:rsid w:val="00B171D8"/>
    <w:rsid w:val="00B31E1F"/>
    <w:rsid w:val="00B33022"/>
    <w:rsid w:val="00BA0B1F"/>
    <w:rsid w:val="00BC1DBB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499A"/>
    <w:rsid w:val="00D4056E"/>
    <w:rsid w:val="00D523CF"/>
    <w:rsid w:val="00D55005"/>
    <w:rsid w:val="00D610D7"/>
    <w:rsid w:val="00D81D45"/>
    <w:rsid w:val="00DB4522"/>
    <w:rsid w:val="00DC56D9"/>
    <w:rsid w:val="00E23520"/>
    <w:rsid w:val="00E32659"/>
    <w:rsid w:val="00E35B8F"/>
    <w:rsid w:val="00E45514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406B8"/>
    <w:rsid w:val="00F70321"/>
    <w:rsid w:val="00F87471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008A-92A5-4896-A197-29725573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4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7</cp:revision>
  <cp:lastPrinted>2020-02-10T13:59:00Z</cp:lastPrinted>
  <dcterms:created xsi:type="dcterms:W3CDTF">2019-12-26T09:55:00Z</dcterms:created>
  <dcterms:modified xsi:type="dcterms:W3CDTF">2024-08-07T07:09:00Z</dcterms:modified>
</cp:coreProperties>
</file>