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540B" w14:textId="77777777" w:rsidR="00FB4B62" w:rsidRDefault="00FB4B62" w:rsidP="00DC6D5D">
      <w:pPr>
        <w:jc w:val="both"/>
        <w:rPr>
          <w:lang w:val="sr-Cyrl-RS"/>
        </w:rPr>
      </w:pPr>
    </w:p>
    <w:p w14:paraId="7BC30E19" w14:textId="061B5806" w:rsidR="001C4C57" w:rsidRPr="00A24461" w:rsidRDefault="001C4C57" w:rsidP="000F7D18">
      <w:pPr>
        <w:jc w:val="both"/>
        <w:rPr>
          <w:color w:val="1F3864"/>
          <w:sz w:val="22"/>
          <w:szCs w:val="22"/>
          <w:lang w:val="sr-Latn-RS"/>
        </w:rPr>
      </w:pPr>
      <w:proofErr w:type="spellStart"/>
      <w:r>
        <w:rPr>
          <w:color w:val="1F3864"/>
        </w:rPr>
        <w:t>Материјали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за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проверу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посебних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функционалних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компетенција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за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радно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место</w:t>
      </w:r>
      <w:proofErr w:type="spellEnd"/>
      <w:r>
        <w:rPr>
          <w:color w:val="1F3864"/>
        </w:rPr>
        <w:t xml:space="preserve"> </w:t>
      </w:r>
      <w:r w:rsidR="000F7D18" w:rsidRPr="000F7D18">
        <w:rPr>
          <w:bCs/>
          <w:color w:val="1F3864"/>
          <w:lang w:val="sr-Cyrl-RS"/>
        </w:rPr>
        <w:t>за координацију и припрему прописа из ИПАРД програма</w:t>
      </w:r>
      <w:r w:rsidR="00D21B4B" w:rsidRPr="00D21B4B">
        <w:rPr>
          <w:bCs/>
          <w:color w:val="1F3864"/>
          <w:lang w:val="sr-Cyrl-RS"/>
        </w:rPr>
        <w:t xml:space="preserve">, </w:t>
      </w:r>
      <w:r w:rsidR="000F7D18" w:rsidRPr="000F7D18">
        <w:rPr>
          <w:bCs/>
          <w:color w:val="1F3864"/>
          <w:lang w:val="sr-Cyrl-RS"/>
        </w:rPr>
        <w:t>у звању виши саветник, Одељење за управљање ИПАРД програмом</w:t>
      </w:r>
      <w:r w:rsidR="000F7D18">
        <w:rPr>
          <w:bCs/>
          <w:color w:val="1F3864"/>
          <w:lang w:val="sr-Cyrl-RS"/>
        </w:rPr>
        <w:t xml:space="preserve"> </w:t>
      </w:r>
      <w:r>
        <w:rPr>
          <w:color w:val="1F3864"/>
        </w:rPr>
        <w:t>- </w:t>
      </w:r>
      <w:proofErr w:type="spellStart"/>
      <w:r>
        <w:rPr>
          <w:color w:val="1F3864"/>
        </w:rPr>
        <w:t>планска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документа</w:t>
      </w:r>
      <w:proofErr w:type="spellEnd"/>
      <w:r>
        <w:rPr>
          <w:color w:val="1F3864"/>
        </w:rPr>
        <w:t xml:space="preserve">, </w:t>
      </w:r>
      <w:proofErr w:type="spellStart"/>
      <w:r>
        <w:rPr>
          <w:color w:val="1F3864"/>
        </w:rPr>
        <w:t>прописи</w:t>
      </w:r>
      <w:proofErr w:type="spellEnd"/>
      <w:r>
        <w:rPr>
          <w:color w:val="1F3864"/>
        </w:rPr>
        <w:t xml:space="preserve"> и </w:t>
      </w:r>
      <w:proofErr w:type="spellStart"/>
      <w:r>
        <w:rPr>
          <w:color w:val="1F3864"/>
        </w:rPr>
        <w:t>акта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из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надлежности</w:t>
      </w:r>
      <w:proofErr w:type="spellEnd"/>
      <w:r>
        <w:rPr>
          <w:color w:val="1F3864"/>
        </w:rPr>
        <w:t xml:space="preserve"> и </w:t>
      </w:r>
      <w:proofErr w:type="spellStart"/>
      <w:r>
        <w:rPr>
          <w:color w:val="1F3864"/>
        </w:rPr>
        <w:t>организације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ор</w:t>
      </w:r>
      <w:proofErr w:type="spellEnd"/>
      <w:r w:rsidR="00E455DF">
        <w:rPr>
          <w:color w:val="1F3864"/>
          <w:lang w:val="sr-Cyrl-RS"/>
        </w:rPr>
        <w:t>г</w:t>
      </w:r>
      <w:proofErr w:type="spellStart"/>
      <w:r>
        <w:rPr>
          <w:color w:val="1F3864"/>
        </w:rPr>
        <w:t>ана</w:t>
      </w:r>
      <w:proofErr w:type="spellEnd"/>
      <w:r>
        <w:rPr>
          <w:color w:val="1F3864"/>
        </w:rPr>
        <w:t xml:space="preserve"> </w:t>
      </w:r>
      <w:r w:rsidRPr="00DC6F0D">
        <w:rPr>
          <w:color w:val="1F3864"/>
        </w:rPr>
        <w:t>(</w:t>
      </w:r>
      <w:r w:rsidR="002E30FC" w:rsidRPr="000F7D18">
        <w:rPr>
          <w:color w:val="1F3864"/>
          <w:lang w:val="sr-Cyrl-RS"/>
        </w:rPr>
        <w:t>ИПАРД програм</w:t>
      </w:r>
      <w:r w:rsidRPr="00DC6F0D">
        <w:rPr>
          <w:color w:val="1F3864"/>
          <w:lang w:val="sr-Cyrl-RS"/>
        </w:rPr>
        <w:t>)</w:t>
      </w:r>
      <w:r>
        <w:rPr>
          <w:color w:val="1F3864"/>
          <w:lang w:val="sr-Cyrl-RS"/>
        </w:rPr>
        <w:t xml:space="preserve"> и прописи из делокруга радног места </w:t>
      </w:r>
      <w:r w:rsidRPr="00DC6F0D">
        <w:rPr>
          <w:color w:val="1F3864"/>
          <w:lang w:val="sr-Cyrl-RS"/>
        </w:rPr>
        <w:t>(</w:t>
      </w:r>
      <w:proofErr w:type="spellStart"/>
      <w:r w:rsidR="002E30FC" w:rsidRPr="000F7D18">
        <w:rPr>
          <w:color w:val="1F3864"/>
        </w:rPr>
        <w:t>Оквирни</w:t>
      </w:r>
      <w:proofErr w:type="spellEnd"/>
      <w:r w:rsidR="002E30FC" w:rsidRPr="000F7D18">
        <w:rPr>
          <w:color w:val="1F3864"/>
        </w:rPr>
        <w:t xml:space="preserve"> </w:t>
      </w:r>
      <w:proofErr w:type="spellStart"/>
      <w:r w:rsidR="002E30FC" w:rsidRPr="000F7D18">
        <w:rPr>
          <w:color w:val="1F3864"/>
        </w:rPr>
        <w:t>споразум</w:t>
      </w:r>
      <w:proofErr w:type="spellEnd"/>
      <w:r w:rsidR="002E30FC" w:rsidRPr="000F7D18">
        <w:rPr>
          <w:color w:val="1F3864"/>
        </w:rPr>
        <w:t xml:space="preserve"> ЕУ и РС,</w:t>
      </w:r>
      <w:r w:rsidR="002E30FC">
        <w:rPr>
          <w:color w:val="1F3864"/>
          <w:lang w:val="sr-Cyrl-RS"/>
        </w:rPr>
        <w:t xml:space="preserve"> </w:t>
      </w:r>
      <w:proofErr w:type="spellStart"/>
      <w:r w:rsidR="002E30FC" w:rsidRPr="000F7D18">
        <w:rPr>
          <w:color w:val="1F3864"/>
        </w:rPr>
        <w:t>Секторски</w:t>
      </w:r>
      <w:proofErr w:type="spellEnd"/>
      <w:r w:rsidR="002E30FC" w:rsidRPr="000F7D18">
        <w:rPr>
          <w:color w:val="1F3864"/>
        </w:rPr>
        <w:t xml:space="preserve"> </w:t>
      </w:r>
      <w:proofErr w:type="spellStart"/>
      <w:r w:rsidR="002E30FC" w:rsidRPr="000F7D18">
        <w:rPr>
          <w:color w:val="1F3864"/>
        </w:rPr>
        <w:t>споразум</w:t>
      </w:r>
      <w:proofErr w:type="spellEnd"/>
      <w:r w:rsidR="002E30FC" w:rsidRPr="000F7D18">
        <w:rPr>
          <w:color w:val="1F3864"/>
        </w:rPr>
        <w:t xml:space="preserve"> ЕУ и РС</w:t>
      </w:r>
      <w:r w:rsidRPr="00DC6F0D">
        <w:rPr>
          <w:color w:val="1F3864"/>
        </w:rPr>
        <w:t>)</w:t>
      </w:r>
      <w:r>
        <w:rPr>
          <w:color w:val="1F3864"/>
        </w:rPr>
        <w:t xml:space="preserve"> </w:t>
      </w:r>
      <w:proofErr w:type="spellStart"/>
      <w:r>
        <w:rPr>
          <w:color w:val="1F3864"/>
        </w:rPr>
        <w:t>могу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се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наћи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на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следећем</w:t>
      </w:r>
      <w:proofErr w:type="spellEnd"/>
      <w:r>
        <w:rPr>
          <w:color w:val="1F3864"/>
        </w:rPr>
        <w:t xml:space="preserve"> </w:t>
      </w:r>
      <w:proofErr w:type="spellStart"/>
      <w:r>
        <w:rPr>
          <w:color w:val="1F3864"/>
        </w:rPr>
        <w:t>линку</w:t>
      </w:r>
      <w:proofErr w:type="spellEnd"/>
      <w:r>
        <w:rPr>
          <w:color w:val="1F3864"/>
        </w:rPr>
        <w:t>:</w:t>
      </w:r>
      <w:r w:rsidR="00E455DF">
        <w:rPr>
          <w:color w:val="1F3864"/>
          <w:lang w:val="sr-Cyrl-RS"/>
        </w:rPr>
        <w:t xml:space="preserve"> </w:t>
      </w:r>
      <w:r w:rsidR="00A24461">
        <w:rPr>
          <w:color w:val="1F3864"/>
          <w:lang w:val="sr-Latn-RS"/>
        </w:rPr>
        <w:t xml:space="preserve"> </w:t>
      </w:r>
    </w:p>
    <w:p w14:paraId="0500C8B3" w14:textId="77777777" w:rsidR="001C4C57" w:rsidRDefault="001C4C57" w:rsidP="001C4C57">
      <w:pPr>
        <w:rPr>
          <w:color w:val="1F3864"/>
        </w:rPr>
      </w:pPr>
    </w:p>
    <w:p w14:paraId="45C783B0" w14:textId="1DD91A1E" w:rsidR="00A46085" w:rsidRDefault="002E30FC">
      <w:hyperlink r:id="rId5" w:history="1">
        <w:r w:rsidR="00A46085" w:rsidRPr="00131B26">
          <w:rPr>
            <w:rStyle w:val="Hyperlink"/>
          </w:rPr>
          <w:t>https://ipard.gov.rs/%d0%bf%d1%80%d0%b0%d0%b2%d0%bd%d0%b8-%d0%be%d1%81</w:t>
        </w:r>
        <w:r w:rsidR="00A46085" w:rsidRPr="00131B26">
          <w:rPr>
            <w:rStyle w:val="Hyperlink"/>
          </w:rPr>
          <w:t>%</w:t>
        </w:r>
        <w:r w:rsidR="00A46085" w:rsidRPr="00131B26">
          <w:rPr>
            <w:rStyle w:val="Hyperlink"/>
          </w:rPr>
          <w:t>d0%bd%d0%be%d0%b2-2/</w:t>
        </w:r>
      </w:hyperlink>
    </w:p>
    <w:p w14:paraId="2CCBAB6B" w14:textId="447822E5" w:rsidR="00D36F93" w:rsidRDefault="006B663D">
      <w:r>
        <w:object w:dxaOrig="1516" w:dyaOrig="987" w14:anchorId="18EAB7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6" o:title=""/>
          </v:shape>
          <o:OLEObject Type="Embed" ProgID="Acrobat.Document.DC" ShapeID="_x0000_i1025" DrawAspect="Icon" ObjectID="_1848201854" r:id="rId7"/>
        </w:object>
      </w:r>
    </w:p>
    <w:p w14:paraId="4FDF851B" w14:textId="291133C2" w:rsidR="00883CB1" w:rsidRDefault="00883CB1">
      <w:r>
        <w:object w:dxaOrig="1516" w:dyaOrig="987" w14:anchorId="0D30ED6D">
          <v:shape id="_x0000_i1026" type="#_x0000_t75" style="width:75.6pt;height:49.2pt" o:ole="">
            <v:imagedata r:id="rId8" o:title=""/>
          </v:shape>
          <o:OLEObject Type="Embed" ProgID="Acrobat.Document.DC" ShapeID="_x0000_i1026" DrawAspect="Icon" ObjectID="_1848201855" r:id="rId9"/>
        </w:object>
      </w:r>
    </w:p>
    <w:p w14:paraId="51E9EA34" w14:textId="1D118716" w:rsidR="00883CB1" w:rsidRDefault="00883CB1">
      <w:r>
        <w:object w:dxaOrig="1516" w:dyaOrig="987" w14:anchorId="15CAB86A">
          <v:shape id="_x0000_i1027" type="#_x0000_t75" style="width:75.6pt;height:49.2pt" o:ole="">
            <v:imagedata r:id="rId10" o:title=""/>
          </v:shape>
          <o:OLEObject Type="Embed" ProgID="Acrobat.Document.DC" ShapeID="_x0000_i1027" DrawAspect="Icon" ObjectID="_1848201856" r:id="rId11"/>
        </w:object>
      </w:r>
    </w:p>
    <w:p w14:paraId="76259CCA" w14:textId="77777777" w:rsidR="006848B8" w:rsidRDefault="006848B8" w:rsidP="003B1562">
      <w:pPr>
        <w:jc w:val="both"/>
        <w:rPr>
          <w:color w:val="1F3864"/>
        </w:rPr>
      </w:pPr>
    </w:p>
    <w:sectPr w:rsidR="006848B8" w:rsidSect="00532E55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C2F68"/>
    <w:multiLevelType w:val="hybridMultilevel"/>
    <w:tmpl w:val="BE72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A0"/>
    <w:rsid w:val="00001F10"/>
    <w:rsid w:val="0007343F"/>
    <w:rsid w:val="000F7D18"/>
    <w:rsid w:val="00177A79"/>
    <w:rsid w:val="001C4C57"/>
    <w:rsid w:val="001C62C1"/>
    <w:rsid w:val="00221577"/>
    <w:rsid w:val="00284C9F"/>
    <w:rsid w:val="002E30FC"/>
    <w:rsid w:val="003509D6"/>
    <w:rsid w:val="003B1562"/>
    <w:rsid w:val="003B529D"/>
    <w:rsid w:val="00525011"/>
    <w:rsid w:val="00532E55"/>
    <w:rsid w:val="00654012"/>
    <w:rsid w:val="006848B8"/>
    <w:rsid w:val="006B663D"/>
    <w:rsid w:val="006C48A0"/>
    <w:rsid w:val="006F7CC2"/>
    <w:rsid w:val="007936AE"/>
    <w:rsid w:val="008420D9"/>
    <w:rsid w:val="00883CB1"/>
    <w:rsid w:val="008917A8"/>
    <w:rsid w:val="0096609B"/>
    <w:rsid w:val="009E05F7"/>
    <w:rsid w:val="00A24461"/>
    <w:rsid w:val="00A448D4"/>
    <w:rsid w:val="00A46085"/>
    <w:rsid w:val="00A54CCB"/>
    <w:rsid w:val="00A66B80"/>
    <w:rsid w:val="00A8067D"/>
    <w:rsid w:val="00A92CDC"/>
    <w:rsid w:val="00B1170F"/>
    <w:rsid w:val="00B35056"/>
    <w:rsid w:val="00C4300D"/>
    <w:rsid w:val="00CC5BFC"/>
    <w:rsid w:val="00D1705D"/>
    <w:rsid w:val="00D21B4B"/>
    <w:rsid w:val="00D36F93"/>
    <w:rsid w:val="00D761F5"/>
    <w:rsid w:val="00D87F23"/>
    <w:rsid w:val="00DC6D5D"/>
    <w:rsid w:val="00DC6F0D"/>
    <w:rsid w:val="00E40686"/>
    <w:rsid w:val="00E455DF"/>
    <w:rsid w:val="00EA5A98"/>
    <w:rsid w:val="00F24A53"/>
    <w:rsid w:val="00FB2BA3"/>
    <w:rsid w:val="00FB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13005E3A"/>
  <w15:chartTrackingRefBased/>
  <w15:docId w15:val="{EE8A1B33-51C6-4807-896F-3A9F1ACB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09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06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https://ipard.gov.rs/%d0%bf%d1%80%d0%b0%d0%b2%d0%bd%d0%b8-%d0%be%d1%81%d0%bd%d0%be%d0%b2-2/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Krstović</dc:creator>
  <cp:keywords/>
  <dc:description/>
  <cp:lastModifiedBy>Marijana Burić</cp:lastModifiedBy>
  <cp:revision>29</cp:revision>
  <dcterms:created xsi:type="dcterms:W3CDTF">2023-07-19T07:23:00Z</dcterms:created>
  <dcterms:modified xsi:type="dcterms:W3CDTF">2026-08-14T06:38:00Z</dcterms:modified>
</cp:coreProperties>
</file>